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88A3B" w14:textId="3F4AD8E7" w:rsidR="00FD0D5E" w:rsidRPr="006840F4" w:rsidRDefault="00DF5BB2" w:rsidP="0093669E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6840F4">
        <w:rPr>
          <w:rFonts w:ascii="Arial" w:hAnsi="Arial" w:cs="Arial"/>
          <w:b/>
          <w:bCs/>
          <w:sz w:val="24"/>
          <w:szCs w:val="24"/>
        </w:rPr>
        <w:t>Opis przedmiotu zamówienia – zimo</w:t>
      </w:r>
      <w:r w:rsidR="00FF205B" w:rsidRPr="006840F4">
        <w:rPr>
          <w:rFonts w:ascii="Arial" w:hAnsi="Arial" w:cs="Arial"/>
          <w:b/>
          <w:bCs/>
          <w:sz w:val="24"/>
          <w:szCs w:val="24"/>
        </w:rPr>
        <w:t>we utrzymanie ciągów komunikacyjnych pieszych</w:t>
      </w:r>
    </w:p>
    <w:p w14:paraId="0FFDA333" w14:textId="41F6E72B" w:rsidR="00114F80" w:rsidRPr="006840F4" w:rsidRDefault="00F02BDE" w:rsidP="0093669E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6840F4">
        <w:rPr>
          <w:rFonts w:ascii="Calibri" w:eastAsia="Times New Roman" w:hAnsi="Calibri" w:cs="Times New Roman"/>
          <w:lang w:eastAsia="pl-PL"/>
        </w:rPr>
        <w:t xml:space="preserve">Przedmiotem zamówienia są usługi zimowego utrzymania </w:t>
      </w:r>
      <w:bookmarkStart w:id="0" w:name="_Hlk168573210"/>
      <w:r w:rsidRPr="006840F4">
        <w:rPr>
          <w:rFonts w:ascii="Calibri" w:eastAsia="Times New Roman" w:hAnsi="Calibri" w:cs="Times New Roman"/>
          <w:lang w:eastAsia="pl-PL"/>
        </w:rPr>
        <w:t xml:space="preserve">ciągów komunikacyjnych pieszych </w:t>
      </w:r>
      <w:bookmarkEnd w:id="0"/>
      <w:r w:rsidR="00FC6A17" w:rsidRPr="006840F4">
        <w:rPr>
          <w:rFonts w:ascii="Calibri" w:eastAsia="Times New Roman" w:hAnsi="Calibri" w:cs="Times New Roman"/>
          <w:lang w:eastAsia="pl-PL"/>
        </w:rPr>
        <w:br/>
      </w:r>
      <w:r w:rsidRPr="006840F4">
        <w:rPr>
          <w:rFonts w:ascii="Calibri" w:eastAsia="Times New Roman" w:hAnsi="Calibri" w:cs="Times New Roman"/>
          <w:lang w:eastAsia="pl-PL"/>
        </w:rPr>
        <w:t>na terenie miasta Bydgoszczy w sezonach zimowych, tj.: od 1 listopada do 31 marca, w latach 202</w:t>
      </w:r>
      <w:r w:rsidR="002468DB" w:rsidRPr="006840F4">
        <w:rPr>
          <w:rFonts w:ascii="Calibri" w:eastAsia="Times New Roman" w:hAnsi="Calibri" w:cs="Times New Roman"/>
          <w:lang w:eastAsia="pl-PL"/>
        </w:rPr>
        <w:t>4</w:t>
      </w:r>
      <w:r w:rsidRPr="006840F4">
        <w:rPr>
          <w:rFonts w:ascii="Calibri" w:eastAsia="Times New Roman" w:hAnsi="Calibri" w:cs="Times New Roman"/>
          <w:lang w:eastAsia="pl-PL"/>
        </w:rPr>
        <w:t>/202</w:t>
      </w:r>
      <w:r w:rsidR="002468DB" w:rsidRPr="006840F4">
        <w:rPr>
          <w:rFonts w:ascii="Calibri" w:eastAsia="Times New Roman" w:hAnsi="Calibri" w:cs="Times New Roman"/>
          <w:lang w:eastAsia="pl-PL"/>
        </w:rPr>
        <w:t>5</w:t>
      </w:r>
      <w:r w:rsidRPr="006840F4">
        <w:rPr>
          <w:rFonts w:ascii="Calibri" w:eastAsia="Times New Roman" w:hAnsi="Calibri" w:cs="Times New Roman"/>
          <w:lang w:eastAsia="pl-PL"/>
        </w:rPr>
        <w:t>, 202</w:t>
      </w:r>
      <w:r w:rsidR="002468DB" w:rsidRPr="006840F4">
        <w:rPr>
          <w:rFonts w:ascii="Calibri" w:eastAsia="Times New Roman" w:hAnsi="Calibri" w:cs="Times New Roman"/>
          <w:lang w:eastAsia="pl-PL"/>
        </w:rPr>
        <w:t>5</w:t>
      </w:r>
      <w:r w:rsidRPr="006840F4">
        <w:rPr>
          <w:rFonts w:ascii="Calibri" w:eastAsia="Times New Roman" w:hAnsi="Calibri" w:cs="Times New Roman"/>
          <w:lang w:eastAsia="pl-PL"/>
        </w:rPr>
        <w:t>/202</w:t>
      </w:r>
      <w:r w:rsidR="002468DB" w:rsidRPr="006840F4">
        <w:rPr>
          <w:rFonts w:ascii="Calibri" w:eastAsia="Times New Roman" w:hAnsi="Calibri" w:cs="Times New Roman"/>
          <w:lang w:eastAsia="pl-PL"/>
        </w:rPr>
        <w:t>6</w:t>
      </w:r>
      <w:r w:rsidRPr="006840F4">
        <w:rPr>
          <w:rFonts w:ascii="Calibri" w:eastAsia="Times New Roman" w:hAnsi="Calibri" w:cs="Times New Roman"/>
          <w:lang w:eastAsia="pl-PL"/>
        </w:rPr>
        <w:t>, 202</w:t>
      </w:r>
      <w:r w:rsidR="002468DB" w:rsidRPr="006840F4">
        <w:rPr>
          <w:rFonts w:ascii="Calibri" w:eastAsia="Times New Roman" w:hAnsi="Calibri" w:cs="Times New Roman"/>
          <w:lang w:eastAsia="pl-PL"/>
        </w:rPr>
        <w:t>6</w:t>
      </w:r>
      <w:r w:rsidRPr="006840F4">
        <w:rPr>
          <w:rFonts w:ascii="Calibri" w:eastAsia="Times New Roman" w:hAnsi="Calibri" w:cs="Times New Roman"/>
          <w:lang w:eastAsia="pl-PL"/>
        </w:rPr>
        <w:t>/202</w:t>
      </w:r>
      <w:r w:rsidR="002468DB" w:rsidRPr="006840F4">
        <w:rPr>
          <w:rFonts w:ascii="Calibri" w:eastAsia="Times New Roman" w:hAnsi="Calibri" w:cs="Times New Roman"/>
          <w:lang w:eastAsia="pl-PL"/>
        </w:rPr>
        <w:t xml:space="preserve">7, </w:t>
      </w:r>
      <w:r w:rsidRPr="006840F4">
        <w:rPr>
          <w:rFonts w:ascii="Calibri" w:eastAsia="Times New Roman" w:hAnsi="Calibri" w:cs="Times New Roman"/>
          <w:lang w:eastAsia="pl-PL"/>
        </w:rPr>
        <w:t>202</w:t>
      </w:r>
      <w:r w:rsidR="002468DB" w:rsidRPr="006840F4">
        <w:rPr>
          <w:rFonts w:ascii="Calibri" w:eastAsia="Times New Roman" w:hAnsi="Calibri" w:cs="Times New Roman"/>
          <w:lang w:eastAsia="pl-PL"/>
        </w:rPr>
        <w:t>7</w:t>
      </w:r>
      <w:r w:rsidRPr="006840F4">
        <w:rPr>
          <w:rFonts w:ascii="Calibri" w:eastAsia="Times New Roman" w:hAnsi="Calibri" w:cs="Times New Roman"/>
          <w:lang w:eastAsia="pl-PL"/>
        </w:rPr>
        <w:t>/202</w:t>
      </w:r>
      <w:r w:rsidR="002468DB" w:rsidRPr="006840F4">
        <w:rPr>
          <w:rFonts w:ascii="Calibri" w:eastAsia="Times New Roman" w:hAnsi="Calibri" w:cs="Times New Roman"/>
          <w:lang w:eastAsia="pl-PL"/>
        </w:rPr>
        <w:t>8 i 2028/2029</w:t>
      </w:r>
      <w:r w:rsidRPr="006840F4">
        <w:rPr>
          <w:rFonts w:ascii="Calibri" w:eastAsia="Times New Roman" w:hAnsi="Calibri" w:cs="Times New Roman"/>
          <w:lang w:eastAsia="pl-PL"/>
        </w:rPr>
        <w:t xml:space="preserve">, z podziałem na </w:t>
      </w:r>
      <w:r w:rsidR="00F34118" w:rsidRPr="006840F4">
        <w:rPr>
          <w:rFonts w:ascii="Calibri" w:eastAsia="Times New Roman" w:hAnsi="Calibri" w:cs="Times New Roman"/>
          <w:lang w:eastAsia="pl-PL"/>
        </w:rPr>
        <w:t>4</w:t>
      </w:r>
      <w:r w:rsidRPr="006840F4">
        <w:rPr>
          <w:rFonts w:ascii="Calibri" w:eastAsia="Times New Roman" w:hAnsi="Calibri" w:cs="Times New Roman"/>
          <w:lang w:eastAsia="pl-PL"/>
        </w:rPr>
        <w:t xml:space="preserve"> zada</w:t>
      </w:r>
      <w:r w:rsidR="00F34118" w:rsidRPr="006840F4">
        <w:rPr>
          <w:rFonts w:ascii="Calibri" w:eastAsia="Times New Roman" w:hAnsi="Calibri" w:cs="Times New Roman"/>
          <w:lang w:eastAsia="pl-PL"/>
        </w:rPr>
        <w:t>nia</w:t>
      </w:r>
      <w:r w:rsidR="00F230F1" w:rsidRPr="006840F4">
        <w:rPr>
          <w:rFonts w:ascii="Calibri" w:eastAsia="Times New Roman" w:hAnsi="Calibri" w:cs="Times New Roman"/>
          <w:lang w:eastAsia="pl-PL"/>
        </w:rPr>
        <w:t xml:space="preserve">: </w:t>
      </w:r>
      <w:r w:rsidR="00F230F1" w:rsidRPr="006840F4">
        <w:rPr>
          <w:rFonts w:ascii="Calibri" w:eastAsia="Times New Roman" w:hAnsi="Calibri" w:cs="Calibri"/>
          <w:lang w:eastAsia="pl-PL"/>
        </w:rPr>
        <w:t>zadanie nr 1, nr 5, nr 8, nr 10 Zimowego Planu Utrzymania Ulic,</w:t>
      </w:r>
      <w:r w:rsidR="00F230F1" w:rsidRPr="006840F4">
        <w:rPr>
          <w:rFonts w:ascii="Calibri" w:eastAsia="Times New Roman" w:hAnsi="Calibri" w:cs="Times New Roman"/>
          <w:lang w:eastAsia="pl-PL"/>
        </w:rPr>
        <w:t xml:space="preserve"> </w:t>
      </w:r>
      <w:r w:rsidRPr="006840F4">
        <w:rPr>
          <w:rFonts w:ascii="Calibri" w:eastAsia="Times New Roman" w:hAnsi="Calibri" w:cs="Times New Roman"/>
          <w:lang w:eastAsia="pl-PL"/>
        </w:rPr>
        <w:t>przy czym każde zadanie stanowi odrębną część zamówienia.</w:t>
      </w:r>
    </w:p>
    <w:p w14:paraId="29A9D0B7" w14:textId="7E6E8726" w:rsidR="00114F80" w:rsidRPr="00FC6A17" w:rsidRDefault="00F02BDE" w:rsidP="0093669E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6840F4">
        <w:rPr>
          <w:rFonts w:ascii="Calibri" w:eastAsia="Times New Roman" w:hAnsi="Calibri" w:cs="Times New Roman"/>
          <w:lang w:eastAsia="pl-PL"/>
        </w:rPr>
        <w:t>Przez zimowe utrzymanie ciągów komunikacyjnych pieszych</w:t>
      </w:r>
      <w:r w:rsidRPr="00FC6A17">
        <w:rPr>
          <w:rFonts w:ascii="Calibri" w:eastAsia="Times New Roman" w:hAnsi="Calibri" w:cs="Times New Roman"/>
          <w:lang w:eastAsia="pl-PL"/>
        </w:rPr>
        <w:t xml:space="preserve"> należy rozumieć mechaniczne (przy użyciu mikrociągników wyposażonych w sprzęt specjalistyczny) i ręczne (przy pomocy osób) utrzymanie, w okresie trwania Akcji Zimowej, nawierzchni ciągów komunikacyjnych pieszych, nawierzchni przystanków transportu zbiorowego (autobusowego, tramwajowego), nawierzchni strefy płatnego parkowania, tras rowerowych, polegające na usuwaniu skutków opadu śniegu</w:t>
      </w:r>
      <w:r w:rsidR="00FF205B" w:rsidRPr="00FC6A17">
        <w:rPr>
          <w:rFonts w:ascii="Calibri" w:eastAsia="Times New Roman" w:hAnsi="Calibri" w:cs="Times New Roman"/>
          <w:lang w:eastAsia="pl-PL"/>
        </w:rPr>
        <w:t xml:space="preserve"> </w:t>
      </w:r>
      <w:r w:rsidRPr="00FC6A17">
        <w:rPr>
          <w:rFonts w:ascii="Calibri" w:eastAsia="Times New Roman" w:hAnsi="Calibri" w:cs="Times New Roman"/>
          <w:lang w:eastAsia="pl-PL"/>
        </w:rPr>
        <w:t>i gołoledzi, tj. oczyszczenie nawierzchni ze śniegu, lodu i zapobieganie jej śliskości poprzez posypywanie oczyszczonej powierzchni piaskiem, zapewniając stałe utrzymanie ciągłości ruchu pieszego, po ogłoszeniu jednego ze stanów gotowości (stan zagrożenia). Dodatkowo w sytuacjach awaryjnych zlecone będzie sprzątanie ścieżek rowerowych z piasku użytego do zapobiegania śliskości podczas prowadzenia „Akcji Zimowej”.</w:t>
      </w:r>
    </w:p>
    <w:p w14:paraId="36454D82" w14:textId="77777777" w:rsidR="00114F80" w:rsidRPr="00FC6A17" w:rsidRDefault="00114F80" w:rsidP="00114F80">
      <w:pPr>
        <w:spacing w:after="0" w:line="240" w:lineRule="auto"/>
        <w:ind w:left="142"/>
        <w:jc w:val="both"/>
        <w:rPr>
          <w:rFonts w:ascii="Calibri" w:eastAsia="Times New Roman" w:hAnsi="Calibri" w:cs="Times New Roman"/>
          <w:lang w:eastAsia="pl-PL"/>
        </w:rPr>
      </w:pPr>
    </w:p>
    <w:p w14:paraId="4A3FA96B" w14:textId="7FF868A4" w:rsidR="00F02BDE" w:rsidRPr="00FC6A17" w:rsidRDefault="00F02BDE" w:rsidP="0093669E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W ramach usług zimowego utrzymania ciągów komunikacyjnych pieszych na terenie miasta Bydgoszczy w sezonie 202</w:t>
      </w:r>
      <w:r w:rsidR="002468DB" w:rsidRPr="00FC6A17">
        <w:rPr>
          <w:rFonts w:ascii="Calibri" w:eastAsia="Times New Roman" w:hAnsi="Calibri" w:cs="Times New Roman"/>
          <w:lang w:eastAsia="pl-PL"/>
        </w:rPr>
        <w:t>4</w:t>
      </w:r>
      <w:r w:rsidRPr="00FC6A17">
        <w:rPr>
          <w:rFonts w:ascii="Calibri" w:eastAsia="Times New Roman" w:hAnsi="Calibri" w:cs="Times New Roman"/>
          <w:lang w:eastAsia="pl-PL"/>
        </w:rPr>
        <w:t>/202</w:t>
      </w:r>
      <w:r w:rsidR="002468DB" w:rsidRPr="00FC6A17">
        <w:rPr>
          <w:rFonts w:ascii="Calibri" w:eastAsia="Times New Roman" w:hAnsi="Calibri" w:cs="Times New Roman"/>
          <w:lang w:eastAsia="pl-PL"/>
        </w:rPr>
        <w:t>9</w:t>
      </w:r>
      <w:r w:rsidRPr="00FC6A17">
        <w:rPr>
          <w:rFonts w:ascii="Calibri" w:eastAsia="Times New Roman" w:hAnsi="Calibri" w:cs="Times New Roman"/>
          <w:lang w:eastAsia="pl-PL"/>
        </w:rPr>
        <w:t>, wykonawca zobowiązany będzie m. in. do:</w:t>
      </w:r>
    </w:p>
    <w:p w14:paraId="07534AF0" w14:textId="04A55122" w:rsidR="00F02BDE" w:rsidRPr="00FC6A17" w:rsidRDefault="00F02BDE" w:rsidP="00FC6A17">
      <w:pPr>
        <w:numPr>
          <w:ilvl w:val="0"/>
          <w:numId w:val="9"/>
        </w:numPr>
        <w:tabs>
          <w:tab w:val="clear" w:pos="1575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 xml:space="preserve">przygotowania na każdy sezon zimowy planu Akcji Zimowej w przedsiębiorstwie na podstawie obowiązującego Planu Zimowego Utrzymania Ulic i przedstawienia go Zamawiającemu </w:t>
      </w:r>
      <w:r w:rsidR="00FC6A17">
        <w:rPr>
          <w:rFonts w:ascii="Calibri" w:eastAsia="Times New Roman" w:hAnsi="Calibri" w:cs="Times New Roman"/>
          <w:lang w:eastAsia="pl-PL"/>
        </w:rPr>
        <w:br/>
      </w:r>
      <w:r w:rsidRPr="00FC6A17">
        <w:rPr>
          <w:rFonts w:ascii="Calibri" w:eastAsia="Times New Roman" w:hAnsi="Calibri" w:cs="Times New Roman"/>
          <w:lang w:eastAsia="pl-PL"/>
        </w:rPr>
        <w:t>do akceptacji przed rozpoczęciem każdego sezonu zimowego, przy czym na sezon zimowy</w:t>
      </w:r>
      <w:r w:rsidR="00FC6A17">
        <w:rPr>
          <w:rFonts w:ascii="Calibri" w:eastAsia="Times New Roman" w:hAnsi="Calibri" w:cs="Times New Roman"/>
          <w:lang w:eastAsia="pl-PL"/>
        </w:rPr>
        <w:t xml:space="preserve"> </w:t>
      </w:r>
      <w:r w:rsidRPr="00FC6A17">
        <w:rPr>
          <w:rFonts w:ascii="Calibri" w:eastAsia="Times New Roman" w:hAnsi="Calibri" w:cs="Times New Roman"/>
          <w:lang w:eastAsia="pl-PL"/>
        </w:rPr>
        <w:t>202</w:t>
      </w:r>
      <w:r w:rsidR="002468DB" w:rsidRPr="00FC6A17">
        <w:rPr>
          <w:rFonts w:ascii="Calibri" w:eastAsia="Times New Roman" w:hAnsi="Calibri" w:cs="Times New Roman"/>
          <w:lang w:eastAsia="pl-PL"/>
        </w:rPr>
        <w:t>4</w:t>
      </w:r>
      <w:r w:rsidRPr="00FC6A17">
        <w:rPr>
          <w:rFonts w:ascii="Calibri" w:eastAsia="Times New Roman" w:hAnsi="Calibri" w:cs="Times New Roman"/>
          <w:lang w:eastAsia="pl-PL"/>
        </w:rPr>
        <w:t>/202</w:t>
      </w:r>
      <w:r w:rsidR="002468DB" w:rsidRPr="00FC6A17">
        <w:rPr>
          <w:rFonts w:ascii="Calibri" w:eastAsia="Times New Roman" w:hAnsi="Calibri" w:cs="Times New Roman"/>
          <w:lang w:eastAsia="pl-PL"/>
        </w:rPr>
        <w:t>5</w:t>
      </w:r>
      <w:r w:rsidRPr="00FC6A17">
        <w:rPr>
          <w:rFonts w:ascii="Calibri" w:eastAsia="Times New Roman" w:hAnsi="Calibri" w:cs="Times New Roman"/>
          <w:lang w:eastAsia="pl-PL"/>
        </w:rPr>
        <w:t xml:space="preserve"> najpóźniej do dnia zawarcia Umowy;</w:t>
      </w:r>
    </w:p>
    <w:p w14:paraId="216E7D3B" w14:textId="77777777" w:rsidR="00F02BDE" w:rsidRPr="00FC6A17" w:rsidRDefault="00F02BDE" w:rsidP="0093669E">
      <w:pPr>
        <w:numPr>
          <w:ilvl w:val="0"/>
          <w:numId w:val="9"/>
        </w:numPr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wyznaczenia osoby odpowiedzialnej za prowadzenie, po stronie wykonawcy, Akcji Zimowej;</w:t>
      </w:r>
    </w:p>
    <w:p w14:paraId="26C70213" w14:textId="155BDBF5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 xml:space="preserve">zgromadzenia niezbędnej ilości piasku potrzebnego do sprawnego prowadzenia, </w:t>
      </w:r>
      <w:r w:rsidR="0093669E" w:rsidRPr="00FC6A17">
        <w:rPr>
          <w:rFonts w:ascii="Calibri" w:eastAsia="Times New Roman" w:hAnsi="Calibri" w:cs="Times New Roman"/>
          <w:lang w:eastAsia="pl-PL"/>
        </w:rPr>
        <w:br/>
      </w:r>
      <w:r w:rsidRPr="00FC6A17">
        <w:rPr>
          <w:rFonts w:ascii="Calibri" w:eastAsia="Times New Roman" w:hAnsi="Calibri" w:cs="Times New Roman"/>
          <w:lang w:eastAsia="pl-PL"/>
        </w:rPr>
        <w:t>po stronie wykonawcy, Akcji Zimowej;</w:t>
      </w:r>
    </w:p>
    <w:p w14:paraId="3BA74AE0" w14:textId="363C703E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w zależności od wprowadzonego rodzaju pogotowia zimowego (kategoria zagrożenia), wykonawca ma obowiązek wprowadzić wystarczającą ilość środków transportowych, sprzętu</w:t>
      </w:r>
      <w:r w:rsidR="00FC6A17">
        <w:rPr>
          <w:rFonts w:ascii="Calibri" w:eastAsia="Times New Roman" w:hAnsi="Calibri" w:cs="Times New Roman"/>
          <w:lang w:eastAsia="pl-PL"/>
        </w:rPr>
        <w:br/>
      </w:r>
      <w:r w:rsidRPr="00FC6A17">
        <w:rPr>
          <w:rFonts w:ascii="Calibri" w:eastAsia="Times New Roman" w:hAnsi="Calibri" w:cs="Times New Roman"/>
          <w:lang w:eastAsia="pl-PL"/>
        </w:rPr>
        <w:t>i osób, potrzebną do wykonania danej części zamówienia (zadania);</w:t>
      </w:r>
    </w:p>
    <w:p w14:paraId="1BF04127" w14:textId="77777777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pełnienia dyżurów, w zależności od ogłoszonego stanu zagrożenia;</w:t>
      </w:r>
    </w:p>
    <w:p w14:paraId="6B003D79" w14:textId="77777777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przekazywania Zamawiającemu wymaganych meldunków;</w:t>
      </w:r>
    </w:p>
    <w:p w14:paraId="03432FAA" w14:textId="77777777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6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utrzymania środków transportu, sprzętu i osób w stanie gotowości (pogotowie zimowe);</w:t>
      </w:r>
    </w:p>
    <w:p w14:paraId="43884507" w14:textId="77777777" w:rsidR="00F02BDE" w:rsidRPr="00FC6A17" w:rsidRDefault="00F02BDE" w:rsidP="0093669E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patrolowania i kontrolowania stanu nawierzchni obsługiwanych ulic i przekazywania bieżących informacji Zamawiającemu.</w:t>
      </w:r>
    </w:p>
    <w:p w14:paraId="338260A0" w14:textId="77777777" w:rsidR="00114F80" w:rsidRPr="00FC6A17" w:rsidRDefault="00114F80" w:rsidP="00114F80">
      <w:pPr>
        <w:spacing w:after="0" w:line="240" w:lineRule="auto"/>
        <w:ind w:left="567"/>
        <w:jc w:val="both"/>
        <w:rPr>
          <w:rFonts w:ascii="Calibri" w:eastAsia="Times New Roman" w:hAnsi="Calibri" w:cs="Times New Roman"/>
          <w:lang w:eastAsia="pl-PL"/>
        </w:rPr>
      </w:pPr>
    </w:p>
    <w:p w14:paraId="6BA32EFD" w14:textId="77777777" w:rsidR="00FC6A17" w:rsidRPr="00FC6A17" w:rsidRDefault="00FC6A17" w:rsidP="00FC6A17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FC6A17">
        <w:rPr>
          <w:rFonts w:ascii="Calibri" w:eastAsia="Times New Roman" w:hAnsi="Calibri" w:cs="Times New Roman"/>
          <w:lang w:eastAsia="pl-PL"/>
        </w:rPr>
        <w:t>Zamawiający dopuszcza możliwość składania ofert częściowych na jedno lub więcej części (zadań).</w:t>
      </w:r>
    </w:p>
    <w:p w14:paraId="6E4E9CF7" w14:textId="773B6E05" w:rsidR="00FC6A17" w:rsidRPr="003D5B19" w:rsidRDefault="00FC6A17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lang w:eastAsia="pl-PL"/>
        </w:rPr>
      </w:pPr>
      <w:r w:rsidRPr="003D5B19">
        <w:rPr>
          <w:rFonts w:ascii="Calibri" w:eastAsia="Times New Roman" w:hAnsi="Calibri" w:cs="Times New Roman"/>
          <w:lang w:eastAsia="pl-PL"/>
        </w:rPr>
        <w:t xml:space="preserve">Przedmiot zamówienia został podzielony </w:t>
      </w:r>
      <w:r w:rsidRPr="00F230F1">
        <w:rPr>
          <w:rFonts w:ascii="Calibri" w:eastAsia="Times New Roman" w:hAnsi="Calibri" w:cs="Times New Roman"/>
          <w:lang w:eastAsia="pl-PL"/>
        </w:rPr>
        <w:t xml:space="preserve">na </w:t>
      </w:r>
      <w:r w:rsidR="00F34118" w:rsidRPr="00F230F1">
        <w:rPr>
          <w:rFonts w:ascii="Calibri" w:eastAsia="Times New Roman" w:hAnsi="Calibri" w:cs="Times New Roman"/>
          <w:lang w:eastAsia="pl-PL"/>
        </w:rPr>
        <w:t>4</w:t>
      </w:r>
      <w:r w:rsidRPr="00F230F1">
        <w:rPr>
          <w:rFonts w:ascii="Calibri" w:eastAsia="Batang" w:hAnsi="Calibri" w:cs="Times New Roman"/>
          <w:lang w:eastAsia="pl-PL"/>
        </w:rPr>
        <w:t xml:space="preserve"> części</w:t>
      </w:r>
      <w:r w:rsidRPr="003D5B19">
        <w:rPr>
          <w:rFonts w:ascii="Calibri" w:eastAsia="Batang" w:hAnsi="Calibri" w:cs="Times New Roman"/>
          <w:lang w:eastAsia="pl-PL"/>
        </w:rPr>
        <w:t xml:space="preserve"> (zada</w:t>
      </w:r>
      <w:r w:rsidR="009146A5">
        <w:rPr>
          <w:rFonts w:ascii="Calibri" w:eastAsia="Batang" w:hAnsi="Calibri" w:cs="Times New Roman"/>
          <w:lang w:eastAsia="pl-PL"/>
        </w:rPr>
        <w:t>nia</w:t>
      </w:r>
      <w:r w:rsidRPr="003D5B19">
        <w:rPr>
          <w:rFonts w:ascii="Calibri" w:eastAsia="Batang" w:hAnsi="Calibri" w:cs="Times New Roman"/>
          <w:lang w:eastAsia="pl-PL"/>
        </w:rPr>
        <w:t>):</w:t>
      </w:r>
    </w:p>
    <w:p w14:paraId="58E88FB6" w14:textId="3FEE7959" w:rsidR="00FC6A17" w:rsidRPr="003D5B19" w:rsidRDefault="00FC6A17" w:rsidP="00FC6A1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Calibri" w:eastAsia="Batang" w:hAnsi="Calibri" w:cs="Times New Roman"/>
          <w:lang w:eastAsia="pl-PL"/>
        </w:rPr>
      </w:pPr>
      <w:bookmarkStart w:id="1" w:name="_Hlk168573618"/>
      <w:r w:rsidRPr="003D5B19">
        <w:rPr>
          <w:rFonts w:ascii="Calibri" w:eastAsia="Batang" w:hAnsi="Calibri" w:cs="Times New Roman"/>
          <w:bCs/>
          <w:u w:val="single"/>
          <w:lang w:eastAsia="pl-PL"/>
        </w:rPr>
        <w:t>Część 1</w:t>
      </w:r>
      <w:r w:rsidRPr="003D5B19">
        <w:rPr>
          <w:rFonts w:ascii="Calibri" w:eastAsia="Batang" w:hAnsi="Calibri" w:cs="Times New Roman"/>
          <w:b/>
          <w:lang w:eastAsia="pl-PL"/>
        </w:rPr>
        <w:t xml:space="preserve"> 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Zimowe utrzymanie ciągów komunikacyjnych pieszych na terenie miasta Bydgoszczy w latach 2024-2029 – </w:t>
      </w:r>
      <w:r w:rsidRPr="003D5B19">
        <w:rPr>
          <w:rFonts w:ascii="Calibri" w:eastAsia="Batang" w:hAnsi="Calibri" w:cs="Times New Roman"/>
          <w:b/>
          <w:lang w:eastAsia="pl-PL"/>
        </w:rPr>
        <w:t>Zadanie 1</w:t>
      </w:r>
      <w:r w:rsidRPr="003D5B19">
        <w:rPr>
          <w:rFonts w:ascii="Calibri" w:eastAsia="Batang" w:hAnsi="Calibri" w:cs="Times New Roman"/>
          <w:lang w:eastAsia="pl-PL"/>
        </w:rPr>
        <w:t xml:space="preserve"> </w:t>
      </w:r>
      <w:bookmarkEnd w:id="1"/>
      <w:r w:rsidRPr="003D5B19">
        <w:rPr>
          <w:rFonts w:ascii="Calibri" w:eastAsia="Batang" w:hAnsi="Calibri" w:cs="Times New Roman"/>
          <w:lang w:eastAsia="pl-PL"/>
        </w:rPr>
        <w:t>– obejmuje usuwanie skutków śniegu i gołoledzi z powierzchni 102 952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>, w tym:</w:t>
      </w:r>
    </w:p>
    <w:p w14:paraId="6CDE2D2E" w14:textId="77777777" w:rsidR="00FC6A17" w:rsidRPr="003D5B19" w:rsidRDefault="00FC6A17" w:rsidP="00FC6A17">
      <w:pPr>
        <w:numPr>
          <w:ilvl w:val="2"/>
          <w:numId w:val="6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59 802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nawierzchni głównych ciągów komunikacyjnych pieszych,</w:t>
      </w:r>
    </w:p>
    <w:p w14:paraId="2278256A" w14:textId="77777777" w:rsidR="00FC6A17" w:rsidRPr="003D5B19" w:rsidRDefault="00FC6A17" w:rsidP="00FC6A17">
      <w:pPr>
        <w:numPr>
          <w:ilvl w:val="2"/>
          <w:numId w:val="6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35 650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nawierzchni przystanków,</w:t>
      </w:r>
    </w:p>
    <w:p w14:paraId="764015F7" w14:textId="77777777" w:rsidR="00FC6A17" w:rsidRPr="003D5B19" w:rsidRDefault="00FC6A17" w:rsidP="00FC6A17">
      <w:pPr>
        <w:numPr>
          <w:ilvl w:val="2"/>
          <w:numId w:val="6"/>
        </w:numPr>
        <w:tabs>
          <w:tab w:val="clear" w:pos="2340"/>
        </w:tabs>
        <w:spacing w:after="6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7 500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tras rowerowych;</w:t>
      </w:r>
    </w:p>
    <w:p w14:paraId="5C7A1FB7" w14:textId="1C31F183" w:rsidR="00FC6A17" w:rsidRPr="006840F4" w:rsidRDefault="00FC6A17" w:rsidP="00FC6A1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t xml:space="preserve">Część 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>2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 xml:space="preserve">Zimowe utrzymanie ciągów komunikacyjnych pieszych na terenie miasta Bydgoszczy w latach 2024-2029 – </w:t>
      </w:r>
      <w:r w:rsidRPr="006840F4">
        <w:rPr>
          <w:rFonts w:ascii="Calibri" w:eastAsia="Batang" w:hAnsi="Calibri" w:cs="Times New Roman"/>
          <w:b/>
          <w:lang w:eastAsia="pl-PL"/>
        </w:rPr>
        <w:t>Zadanie 5</w:t>
      </w:r>
      <w:r w:rsidRPr="006840F4">
        <w:rPr>
          <w:rFonts w:ascii="Calibri" w:eastAsia="Batang" w:hAnsi="Calibri" w:cs="Times New Roman"/>
          <w:lang w:eastAsia="pl-PL"/>
        </w:rPr>
        <w:t xml:space="preserve"> – obejmuje usuwanie skutków śniegu i gołoledzi z powierzchni 65 712 m</w:t>
      </w:r>
      <w:r w:rsidRPr="006840F4">
        <w:rPr>
          <w:rFonts w:ascii="Calibri" w:eastAsia="Batang" w:hAnsi="Calibri" w:cs="Times New Roman"/>
          <w:vertAlign w:val="superscript"/>
          <w:lang w:eastAsia="pl-PL"/>
        </w:rPr>
        <w:t>2</w:t>
      </w:r>
      <w:r w:rsidRPr="006840F4">
        <w:rPr>
          <w:rFonts w:ascii="Calibri" w:eastAsia="Batang" w:hAnsi="Calibri" w:cs="Times New Roman"/>
          <w:lang w:eastAsia="pl-PL"/>
        </w:rPr>
        <w:t>, w tym:</w:t>
      </w:r>
    </w:p>
    <w:p w14:paraId="541F9648" w14:textId="77777777" w:rsidR="00FC6A17" w:rsidRPr="003D5B19" w:rsidRDefault="00FC6A17" w:rsidP="00FC6A17">
      <w:pPr>
        <w:numPr>
          <w:ilvl w:val="0"/>
          <w:numId w:val="14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lang w:eastAsia="pl-PL"/>
        </w:rPr>
        <w:t>38 099 m</w:t>
      </w:r>
      <w:r w:rsidRPr="006840F4">
        <w:rPr>
          <w:rFonts w:ascii="Calibri" w:eastAsia="Batang" w:hAnsi="Calibri" w:cs="Times New Roman"/>
          <w:vertAlign w:val="superscript"/>
          <w:lang w:eastAsia="pl-PL"/>
        </w:rPr>
        <w:t>2</w:t>
      </w:r>
      <w:r w:rsidRPr="006840F4">
        <w:rPr>
          <w:rFonts w:ascii="Calibri" w:eastAsia="Batang" w:hAnsi="Calibri" w:cs="Times New Roman"/>
          <w:lang w:eastAsia="pl-PL"/>
        </w:rPr>
        <w:t xml:space="preserve"> nawierzchni</w:t>
      </w:r>
      <w:r w:rsidRPr="003D5B19">
        <w:rPr>
          <w:rFonts w:ascii="Calibri" w:eastAsia="Batang" w:hAnsi="Calibri" w:cs="Times New Roman"/>
          <w:lang w:eastAsia="pl-PL"/>
        </w:rPr>
        <w:t xml:space="preserve"> głównych ciągów komunikacyjnych pieszych,</w:t>
      </w:r>
    </w:p>
    <w:p w14:paraId="5AD52A16" w14:textId="77777777" w:rsidR="00FC6A17" w:rsidRPr="003D5B19" w:rsidRDefault="00FC6A17" w:rsidP="00FC6A17">
      <w:pPr>
        <w:numPr>
          <w:ilvl w:val="0"/>
          <w:numId w:val="14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12 970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nawierzchni przystanków,</w:t>
      </w:r>
    </w:p>
    <w:p w14:paraId="3EBC7757" w14:textId="77777777" w:rsidR="00FC6A17" w:rsidRPr="003D5B19" w:rsidRDefault="00FC6A17" w:rsidP="00FC6A17">
      <w:pPr>
        <w:numPr>
          <w:ilvl w:val="0"/>
          <w:numId w:val="14"/>
        </w:numPr>
        <w:tabs>
          <w:tab w:val="clear" w:pos="2340"/>
        </w:tabs>
        <w:spacing w:after="6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14 643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tras rowerowych;</w:t>
      </w:r>
    </w:p>
    <w:p w14:paraId="7B3BCC99" w14:textId="699A9200" w:rsidR="00FC6A17" w:rsidRPr="006840F4" w:rsidRDefault="00FC6A17" w:rsidP="00FC6A1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lastRenderedPageBreak/>
        <w:t xml:space="preserve">Część 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>3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 xml:space="preserve">Zimowe utrzymanie ciągów komunikacyjnych pieszych na terenie miasta Bydgoszczy w latach 2024-2029 – </w:t>
      </w:r>
      <w:r w:rsidRPr="006840F4">
        <w:rPr>
          <w:rFonts w:ascii="Calibri" w:eastAsia="Batang" w:hAnsi="Calibri" w:cs="Times New Roman"/>
          <w:b/>
          <w:lang w:eastAsia="pl-PL"/>
        </w:rPr>
        <w:t>Zadanie 8</w:t>
      </w:r>
      <w:r w:rsidRPr="006840F4">
        <w:rPr>
          <w:rFonts w:ascii="Calibri" w:eastAsia="Batang" w:hAnsi="Calibri" w:cs="Times New Roman"/>
          <w:lang w:eastAsia="pl-PL"/>
        </w:rPr>
        <w:t xml:space="preserve"> – obejmuje usuwanie skutków śniegu i gołoledzi z powierzchni 88 955 m</w:t>
      </w:r>
      <w:r w:rsidRPr="006840F4">
        <w:rPr>
          <w:rFonts w:ascii="Calibri" w:eastAsia="Batang" w:hAnsi="Calibri" w:cs="Times New Roman"/>
          <w:vertAlign w:val="superscript"/>
          <w:lang w:eastAsia="pl-PL"/>
        </w:rPr>
        <w:t>2</w:t>
      </w:r>
      <w:r w:rsidRPr="006840F4">
        <w:rPr>
          <w:rFonts w:ascii="Calibri" w:eastAsia="Batang" w:hAnsi="Calibri" w:cs="Times New Roman"/>
          <w:lang w:eastAsia="pl-PL"/>
        </w:rPr>
        <w:t>, w tym:</w:t>
      </w:r>
    </w:p>
    <w:p w14:paraId="4025158C" w14:textId="77777777" w:rsidR="00FC6A17" w:rsidRPr="006840F4" w:rsidRDefault="00FC6A17" w:rsidP="00FC6A17">
      <w:pPr>
        <w:numPr>
          <w:ilvl w:val="0"/>
          <w:numId w:val="17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lang w:eastAsia="pl-PL"/>
        </w:rPr>
        <w:t>87 140 m</w:t>
      </w:r>
      <w:r w:rsidRPr="006840F4">
        <w:rPr>
          <w:rFonts w:ascii="Calibri" w:eastAsia="Batang" w:hAnsi="Calibri" w:cs="Times New Roman"/>
          <w:vertAlign w:val="superscript"/>
          <w:lang w:eastAsia="pl-PL"/>
        </w:rPr>
        <w:t>2</w:t>
      </w:r>
      <w:r w:rsidRPr="006840F4">
        <w:rPr>
          <w:rFonts w:ascii="Calibri" w:eastAsia="Batang" w:hAnsi="Calibri" w:cs="Times New Roman"/>
          <w:lang w:eastAsia="pl-PL"/>
        </w:rPr>
        <w:t xml:space="preserve"> nawierzchni strefy płatnego parkowania „A”,</w:t>
      </w:r>
    </w:p>
    <w:p w14:paraId="69B88163" w14:textId="77777777" w:rsidR="00FC6A17" w:rsidRPr="006840F4" w:rsidRDefault="00FC6A17" w:rsidP="00FC6A17">
      <w:pPr>
        <w:numPr>
          <w:ilvl w:val="0"/>
          <w:numId w:val="17"/>
        </w:numPr>
        <w:tabs>
          <w:tab w:val="clear" w:pos="2340"/>
        </w:tabs>
        <w:spacing w:after="6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lang w:eastAsia="pl-PL"/>
        </w:rPr>
        <w:t>1 815 m</w:t>
      </w:r>
      <w:r w:rsidRPr="006840F4">
        <w:rPr>
          <w:rFonts w:ascii="Calibri" w:eastAsia="Batang" w:hAnsi="Calibri" w:cs="Times New Roman"/>
          <w:vertAlign w:val="superscript"/>
          <w:lang w:eastAsia="pl-PL"/>
        </w:rPr>
        <w:t>2</w:t>
      </w:r>
      <w:r w:rsidRPr="006840F4">
        <w:rPr>
          <w:rFonts w:ascii="Calibri" w:eastAsia="Batang" w:hAnsi="Calibri" w:cs="Times New Roman"/>
          <w:lang w:eastAsia="pl-PL"/>
        </w:rPr>
        <w:t xml:space="preserve"> nawierzchni przystanków;</w:t>
      </w:r>
    </w:p>
    <w:p w14:paraId="6BC53FBA" w14:textId="3662D44F" w:rsidR="00FC6A17" w:rsidRPr="003D5B19" w:rsidRDefault="00FC6A17" w:rsidP="00FC6A1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Calibri" w:eastAsia="Batang" w:hAnsi="Calibri" w:cs="Times New Roman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t xml:space="preserve">Część 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>4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>Zimowe utrzymanie ciągów komunikacyjnych pieszych na terenie miasta Bydgoszczy w latach 2024-2029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 – </w:t>
      </w:r>
      <w:r w:rsidRPr="003D5B19">
        <w:rPr>
          <w:rFonts w:ascii="Calibri" w:eastAsia="Batang" w:hAnsi="Calibri" w:cs="Times New Roman"/>
          <w:b/>
          <w:lang w:eastAsia="pl-PL"/>
        </w:rPr>
        <w:t>Zadanie 10</w:t>
      </w:r>
      <w:r w:rsidRPr="003D5B19">
        <w:rPr>
          <w:rFonts w:ascii="Calibri" w:eastAsia="Batang" w:hAnsi="Calibri" w:cs="Times New Roman"/>
          <w:lang w:eastAsia="pl-PL"/>
        </w:rPr>
        <w:t xml:space="preserve"> – obejmuje usuwanie skutków śniegu i gołoledzi z powierzchni 32 078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>, w tym:</w:t>
      </w:r>
    </w:p>
    <w:p w14:paraId="092AA867" w14:textId="77777777" w:rsidR="00FC6A17" w:rsidRPr="003D5B19" w:rsidRDefault="00FC6A17" w:rsidP="00FC6A17">
      <w:pPr>
        <w:numPr>
          <w:ilvl w:val="0"/>
          <w:numId w:val="19"/>
        </w:numPr>
        <w:tabs>
          <w:tab w:val="clear" w:pos="2340"/>
        </w:tabs>
        <w:spacing w:after="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25 828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>nawierzchni głównych ciągów komunikacyjnych pieszych,</w:t>
      </w:r>
    </w:p>
    <w:p w14:paraId="291EEEB2" w14:textId="6FC0C9D1" w:rsidR="00FC6A17" w:rsidRPr="003D5B19" w:rsidRDefault="00FC6A17" w:rsidP="00FC6A17">
      <w:pPr>
        <w:numPr>
          <w:ilvl w:val="0"/>
          <w:numId w:val="19"/>
        </w:numPr>
        <w:tabs>
          <w:tab w:val="clear" w:pos="2340"/>
        </w:tabs>
        <w:spacing w:after="60" w:line="240" w:lineRule="auto"/>
        <w:ind w:left="993" w:hanging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6 250  m</w:t>
      </w:r>
      <w:r w:rsidRPr="003D5B19">
        <w:rPr>
          <w:rFonts w:ascii="Calibri" w:eastAsia="Batang" w:hAnsi="Calibri" w:cs="Times New Roman"/>
          <w:vertAlign w:val="superscript"/>
          <w:lang w:eastAsia="pl-PL"/>
        </w:rPr>
        <w:t>2</w:t>
      </w:r>
      <w:r w:rsidRPr="003D5B19">
        <w:rPr>
          <w:rFonts w:ascii="Calibri" w:eastAsia="Batang" w:hAnsi="Calibri" w:cs="Times New Roman"/>
          <w:lang w:eastAsia="pl-PL"/>
        </w:rPr>
        <w:t xml:space="preserve"> nawierzchni przystanków,</w:t>
      </w:r>
    </w:p>
    <w:p w14:paraId="22B7DBFC" w14:textId="77777777" w:rsidR="00FC6A17" w:rsidRPr="003D5B19" w:rsidRDefault="00FC6A17" w:rsidP="00FC6A17">
      <w:pPr>
        <w:spacing w:after="60" w:line="240" w:lineRule="auto"/>
        <w:ind w:left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uszczegółowionych w załączniku nr 2 do Planu Zimowego Utrzymania Ulic na terenie Bydgoszczy 2024/2025.</w:t>
      </w:r>
    </w:p>
    <w:p w14:paraId="6394869C" w14:textId="77777777" w:rsidR="00FC6A17" w:rsidRPr="003D5B19" w:rsidRDefault="00FC6A17" w:rsidP="00FC6A17">
      <w:pPr>
        <w:spacing w:after="0" w:line="240" w:lineRule="auto"/>
        <w:ind w:left="284"/>
        <w:jc w:val="both"/>
        <w:rPr>
          <w:rFonts w:ascii="Calibri" w:eastAsia="Batang" w:hAnsi="Calibri" w:cs="Times New Roman"/>
          <w:lang w:eastAsia="pl-PL"/>
        </w:rPr>
      </w:pPr>
      <w:r w:rsidRPr="003D5B19">
        <w:rPr>
          <w:rFonts w:ascii="Calibri" w:eastAsia="Batang" w:hAnsi="Calibri" w:cs="Times New Roman"/>
          <w:lang w:eastAsia="pl-PL"/>
        </w:rPr>
        <w:t>Dodatkowo w sytuacjach awaryjnych na zlecenie ZDMiKP zebranie ze ścieżek rowerowych nadmiaru piasku użytego do zapobiegania śliskości podczas prowadzenia Akcji Zimowej.</w:t>
      </w:r>
    </w:p>
    <w:p w14:paraId="38B21C54" w14:textId="77777777" w:rsidR="00FC6A17" w:rsidRPr="003D5B19" w:rsidRDefault="00FC6A17" w:rsidP="00FC6A17">
      <w:pPr>
        <w:spacing w:after="0" w:line="240" w:lineRule="auto"/>
        <w:ind w:left="284"/>
        <w:jc w:val="both"/>
        <w:rPr>
          <w:rFonts w:ascii="Calibri" w:eastAsia="Batang" w:hAnsi="Calibri" w:cs="Times New Roman"/>
          <w:sz w:val="24"/>
          <w:szCs w:val="24"/>
          <w:lang w:eastAsia="pl-PL"/>
        </w:rPr>
      </w:pPr>
    </w:p>
    <w:p w14:paraId="76507054" w14:textId="0AD4A363" w:rsidR="00FC6A17" w:rsidRPr="003D5B19" w:rsidRDefault="00FC6A17" w:rsidP="00FC6A17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3D5B19">
        <w:rPr>
          <w:rFonts w:ascii="Calibri" w:eastAsia="Times New Roman" w:hAnsi="Calibri" w:cs="Times New Roman"/>
          <w:lang w:eastAsia="pl-PL"/>
        </w:rPr>
        <w:t>W każdej części zamówienia, Zamawiający przewiduje czynności związane z zimowym utrzymaniem ciągów komunikacyjnych pieszych, zgodnie z planowanymi ilościami</w:t>
      </w:r>
      <w:r w:rsidR="00115B90" w:rsidRPr="003D5B19">
        <w:rPr>
          <w:rFonts w:ascii="Calibri" w:eastAsia="Times New Roman" w:hAnsi="Calibri" w:cs="Times New Roman"/>
          <w:lang w:eastAsia="pl-PL"/>
        </w:rPr>
        <w:t xml:space="preserve"> na każdy sezon zimowy</w:t>
      </w:r>
      <w:r w:rsidRPr="003D5B19">
        <w:rPr>
          <w:rFonts w:ascii="Calibri" w:eastAsia="Times New Roman" w:hAnsi="Calibri" w:cs="Times New Roman"/>
          <w:lang w:eastAsia="pl-PL"/>
        </w:rPr>
        <w:t>, określonymi poniżej:</w:t>
      </w:r>
    </w:p>
    <w:p w14:paraId="06F2368A" w14:textId="67B10BC5" w:rsidR="00FC6A17" w:rsidRPr="003D5B19" w:rsidRDefault="00FC6A17" w:rsidP="00FC6A17">
      <w:pPr>
        <w:numPr>
          <w:ilvl w:val="0"/>
          <w:numId w:val="22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Batang" w:hAnsi="Calibri" w:cs="Times New Roman"/>
          <w:bCs/>
          <w:u w:val="single"/>
          <w:lang w:eastAsia="pl-PL"/>
        </w:rPr>
        <w:t>Część 1</w:t>
      </w:r>
      <w:r w:rsidRPr="003D5B19">
        <w:rPr>
          <w:rFonts w:ascii="Calibri" w:eastAsia="Batang" w:hAnsi="Calibri" w:cs="Times New Roman"/>
          <w:b/>
          <w:lang w:eastAsia="pl-PL"/>
        </w:rPr>
        <w:t xml:space="preserve"> 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Zimowe utrzymanie ciągów komunikacyjnych pieszych na terenie miasta Bydgoszczy w latach 2024-2029 – </w:t>
      </w:r>
      <w:r w:rsidRPr="003D5B19">
        <w:rPr>
          <w:rFonts w:ascii="Calibri" w:eastAsia="Batang" w:hAnsi="Calibri" w:cs="Times New Roman"/>
          <w:b/>
          <w:lang w:eastAsia="pl-PL"/>
        </w:rPr>
        <w:t>Zadanie 1</w:t>
      </w:r>
      <w:r w:rsidRPr="003D5B19">
        <w:rPr>
          <w:rFonts w:ascii="Calibri" w:eastAsia="Times New Roman" w:hAnsi="Calibri" w:cs="Times New Roman"/>
          <w:b/>
          <w:color w:val="000000"/>
          <w:lang w:eastAsia="pl-PL"/>
        </w:rPr>
        <w:t>:</w:t>
      </w:r>
    </w:p>
    <w:p w14:paraId="1522EE87" w14:textId="7B1FF593" w:rsidR="00FC6A17" w:rsidRPr="003D5B19" w:rsidRDefault="00CF5E72" w:rsidP="00FC6A17">
      <w:pPr>
        <w:numPr>
          <w:ilvl w:val="0"/>
          <w:numId w:val="21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>w</w:t>
      </w:r>
      <w:r w:rsidR="00115B90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="00115B90" w:rsidRPr="003D5B19">
        <w:rPr>
          <w:rFonts w:ascii="Calibri" w:eastAsia="Times New Roman" w:hAnsi="Calibri" w:cs="Times New Roman"/>
          <w:color w:val="000000"/>
          <w:lang w:eastAsia="pl-PL"/>
        </w:rPr>
        <w:t>ach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bookmarkStart w:id="2" w:name="_Hlk168568598"/>
      <w:r w:rsidR="00FC6A17" w:rsidRPr="003D5B19">
        <w:rPr>
          <w:rFonts w:ascii="Calibri" w:eastAsia="Times New Roman" w:hAnsi="Calibri" w:cs="Times New Roman"/>
          <w:bCs/>
          <w:lang w:eastAsia="pl-PL"/>
        </w:rPr>
        <w:t>2024/2025, 2025/2026, 2026/2027 oraz 2027/2028 :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bookmarkEnd w:id="2"/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FC6A17" w:rsidRPr="003D5B19" w14:paraId="7101D0CB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782572D4" w14:textId="77777777" w:rsidR="00FC6A17" w:rsidRPr="003D5B19" w:rsidRDefault="00FC6A17" w:rsidP="00FC6A17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bookmarkStart w:id="3" w:name="_Hlk168568338"/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4FB31B49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252AAB7E" w14:textId="1A381710" w:rsidR="00FC6A17" w:rsidRPr="003D5B19" w:rsidRDefault="00671B31" w:rsidP="00FC6A17">
            <w:pPr>
              <w:spacing w:after="0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FC6A17" w:rsidRPr="003D5B19" w14:paraId="05E8084D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6DB3FBA5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2CC9EB8B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595DFE0C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FC6A17" w:rsidRPr="003D5B19" w14:paraId="31FFF602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319321B4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0B0F2CA3" w14:textId="6E9F7FF1" w:rsidR="00FC6A17" w:rsidRPr="003D5B19" w:rsidRDefault="00671B31" w:rsidP="00FC6A17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603024C8" w14:textId="0394AC07" w:rsidR="00FC6A17" w:rsidRPr="003D5B19" w:rsidRDefault="00671B31" w:rsidP="00FC6A17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</w:tr>
      <w:tr w:rsidR="00FC6A17" w:rsidRPr="003D5B19" w14:paraId="088BB637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438D6D0A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55A1CE0D" w14:textId="3800B9E1" w:rsidR="00FC6A17" w:rsidRPr="003D5B19" w:rsidRDefault="00671B31" w:rsidP="00671B31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3B6ABAC4" w14:textId="60C1D7CC" w:rsidR="00FC6A17" w:rsidRPr="003D5B19" w:rsidRDefault="00671B31" w:rsidP="00FC6A17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  <w:bookmarkEnd w:id="3"/>
    </w:tbl>
    <w:p w14:paraId="62ECC099" w14:textId="77777777" w:rsidR="00FC6A17" w:rsidRPr="003D5B19" w:rsidRDefault="00FC6A17" w:rsidP="00FC6A17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2FA5A638" w14:textId="18113BF2" w:rsidR="00FC6A17" w:rsidRPr="003D5B19" w:rsidRDefault="00115B90" w:rsidP="00FC6A17">
      <w:pPr>
        <w:numPr>
          <w:ilvl w:val="0"/>
          <w:numId w:val="21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ie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FC6A17" w:rsidRPr="003D5B19">
        <w:rPr>
          <w:rFonts w:ascii="Calibri" w:eastAsia="Times New Roman" w:hAnsi="Calibri" w:cs="Times New Roman"/>
          <w:bCs/>
          <w:lang w:eastAsia="pl-PL"/>
        </w:rPr>
        <w:t>2028/2029 :</w:t>
      </w:r>
      <w:r w:rsidR="00FC6A17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FC6A17" w:rsidRPr="003D5B19" w14:paraId="07AE2208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00E676C2" w14:textId="77777777" w:rsidR="00FC6A17" w:rsidRPr="003D5B19" w:rsidRDefault="00FC6A17" w:rsidP="00FC6A17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24669DBC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0FBE040D" w14:textId="21FE008D" w:rsidR="00FC6A17" w:rsidRPr="003D5B19" w:rsidRDefault="00671B31" w:rsidP="00FC6A17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FC6A17" w:rsidRPr="003D5B19" w14:paraId="4E88B19C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3E5C4AAF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75A9FF7D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15BB53C0" w14:textId="77777777" w:rsidR="00FC6A17" w:rsidRPr="003D5B19" w:rsidRDefault="00FC6A17" w:rsidP="00FC6A17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671B31" w:rsidRPr="003D5B19" w14:paraId="13E4CEC2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6D1284BC" w14:textId="77777777" w:rsidR="00671B31" w:rsidRPr="003D5B19" w:rsidRDefault="00671B31" w:rsidP="00671B31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60FC5BD9" w14:textId="6B3E7973" w:rsidR="00671B31" w:rsidRPr="003D5B19" w:rsidRDefault="00671B31" w:rsidP="00671B31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4C5C819A" w14:textId="6A4CD85C" w:rsidR="00671B31" w:rsidRPr="003D5B19" w:rsidRDefault="00671B31" w:rsidP="00671B31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</w:tr>
      <w:tr w:rsidR="00671B31" w:rsidRPr="003D5B19" w14:paraId="27E40700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4BDCABD6" w14:textId="77777777" w:rsidR="00671B31" w:rsidRPr="003D5B19" w:rsidRDefault="00671B31" w:rsidP="00671B31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3689D446" w14:textId="6A3EC105" w:rsidR="00671B31" w:rsidRPr="003D5B19" w:rsidRDefault="00671B31" w:rsidP="00671B31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60A1526D" w14:textId="43F151EC" w:rsidR="00671B31" w:rsidRPr="003D5B19" w:rsidRDefault="00671B31" w:rsidP="00671B31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6E49DDFB" w14:textId="77777777" w:rsidR="00886E0B" w:rsidRPr="00B14EF8" w:rsidRDefault="00886E0B" w:rsidP="00B14EF8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25355F67" w14:textId="2525786B" w:rsidR="00886E0B" w:rsidRPr="003D5B19" w:rsidRDefault="00886E0B" w:rsidP="00886E0B">
      <w:pPr>
        <w:numPr>
          <w:ilvl w:val="0"/>
          <w:numId w:val="22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t>Część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 xml:space="preserve"> 2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>Zimowe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 utrzymanie ciągów komunikacyjnych pieszych na terenie miasta Bydgoszczy w latach 2024-2029 – </w:t>
      </w:r>
      <w:r w:rsidRPr="003D5B19">
        <w:rPr>
          <w:rFonts w:ascii="Calibri" w:eastAsia="Batang" w:hAnsi="Calibri" w:cs="Times New Roman"/>
          <w:b/>
          <w:lang w:eastAsia="pl-PL"/>
        </w:rPr>
        <w:t>Zadanie 5</w:t>
      </w:r>
      <w:r w:rsidRPr="003D5B19">
        <w:rPr>
          <w:rFonts w:ascii="Calibri" w:eastAsia="Times New Roman" w:hAnsi="Calibri" w:cs="Times New Roman"/>
          <w:b/>
          <w:color w:val="000000"/>
          <w:lang w:eastAsia="pl-PL"/>
        </w:rPr>
        <w:t>:</w:t>
      </w:r>
    </w:p>
    <w:p w14:paraId="0B99B2DC" w14:textId="1D7F2817" w:rsidR="00886E0B" w:rsidRPr="003D5B19" w:rsidRDefault="00115B90" w:rsidP="00886E0B">
      <w:pPr>
        <w:numPr>
          <w:ilvl w:val="0"/>
          <w:numId w:val="26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ach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886E0B" w:rsidRPr="003D5B19">
        <w:rPr>
          <w:rFonts w:ascii="Calibri" w:eastAsia="Times New Roman" w:hAnsi="Calibri" w:cs="Times New Roman"/>
          <w:bCs/>
          <w:lang w:eastAsia="pl-PL"/>
        </w:rPr>
        <w:t>2024/2025, 2025/2026, 2026/2027 oraz 2027/2028 :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886E0B" w:rsidRPr="003D5B19" w14:paraId="0C556C7F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226F5D7E" w14:textId="77777777" w:rsidR="00886E0B" w:rsidRPr="003D5B19" w:rsidRDefault="00886E0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25626DC3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4C199427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886E0B" w:rsidRPr="003D5B19" w14:paraId="3C099C8B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442FECD3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7D9D2654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10D44FE4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886E0B" w:rsidRPr="003D5B19" w14:paraId="009882BB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57C75B9C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161244B8" w14:textId="77777777" w:rsidR="00886E0B" w:rsidRPr="003D5B19" w:rsidRDefault="00886E0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55E3008A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</w:tr>
      <w:tr w:rsidR="00886E0B" w:rsidRPr="003D5B19" w14:paraId="0B568421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75DBF62E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5ABF88E2" w14:textId="171587AC" w:rsidR="00886E0B" w:rsidRPr="003D5B19" w:rsidRDefault="00886E0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00F3281D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1117A42F" w14:textId="77777777" w:rsidR="00886E0B" w:rsidRPr="003D5B19" w:rsidRDefault="00886E0B" w:rsidP="00886E0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530254E9" w14:textId="0D97AAD4" w:rsidR="00886E0B" w:rsidRPr="003D5B19" w:rsidRDefault="00115B90" w:rsidP="00886E0B">
      <w:pPr>
        <w:numPr>
          <w:ilvl w:val="0"/>
          <w:numId w:val="26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ie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886E0B" w:rsidRPr="003D5B19">
        <w:rPr>
          <w:rFonts w:ascii="Calibri" w:eastAsia="Times New Roman" w:hAnsi="Calibri" w:cs="Times New Roman"/>
          <w:bCs/>
          <w:lang w:eastAsia="pl-PL"/>
        </w:rPr>
        <w:t>2028/2029 :</w:t>
      </w:r>
      <w:r w:rsidR="00886E0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886E0B" w:rsidRPr="003D5B19" w14:paraId="3E37B9FD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1B8048D3" w14:textId="77777777" w:rsidR="00886E0B" w:rsidRPr="003D5B19" w:rsidRDefault="00886E0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23767E1A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13D06ECF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886E0B" w:rsidRPr="003D5B19" w14:paraId="20108DA8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7AE700FD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0B1DE133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14551B9A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886E0B" w:rsidRPr="003D5B19" w14:paraId="166222B3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36172E0A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324DFE77" w14:textId="77777777" w:rsidR="00886E0B" w:rsidRPr="003D5B19" w:rsidRDefault="00886E0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7527E3FC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</w:tr>
      <w:tr w:rsidR="00886E0B" w:rsidRPr="003D5B19" w14:paraId="2CF92287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4DD9F316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2A1AA40C" w14:textId="6FDE130E" w:rsidR="00886E0B" w:rsidRPr="003D5B19" w:rsidRDefault="00886E0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5B141868" w14:textId="77777777" w:rsidR="00886E0B" w:rsidRPr="003D5B19" w:rsidRDefault="00886E0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2FF6AC1B" w14:textId="77777777" w:rsidR="00886E0B" w:rsidRPr="003D5B19" w:rsidRDefault="00886E0B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0AB8F81A" w14:textId="77777777" w:rsidR="0068457B" w:rsidRPr="003D5B19" w:rsidRDefault="0068457B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2EF7B431" w14:textId="17B466A2" w:rsidR="0068457B" w:rsidRPr="003D5B19" w:rsidRDefault="0068457B" w:rsidP="0068457B">
      <w:pPr>
        <w:numPr>
          <w:ilvl w:val="0"/>
          <w:numId w:val="22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t xml:space="preserve">Część 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>3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>Zimowe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 utrzymanie ciągów komunikacyjnych pieszych na terenie miasta Bydgoszczy w latach 2024-2029 – </w:t>
      </w:r>
      <w:r w:rsidRPr="003D5B19">
        <w:rPr>
          <w:rFonts w:ascii="Calibri" w:eastAsia="Batang" w:hAnsi="Calibri" w:cs="Times New Roman"/>
          <w:b/>
          <w:lang w:eastAsia="pl-PL"/>
        </w:rPr>
        <w:t xml:space="preserve">Zadanie </w:t>
      </w:r>
      <w:r w:rsidR="00DD73B0" w:rsidRPr="003D5B19">
        <w:rPr>
          <w:rFonts w:ascii="Calibri" w:eastAsia="Batang" w:hAnsi="Calibri" w:cs="Times New Roman"/>
          <w:b/>
          <w:lang w:eastAsia="pl-PL"/>
        </w:rPr>
        <w:t>8</w:t>
      </w:r>
      <w:r w:rsidRPr="003D5B19">
        <w:rPr>
          <w:rFonts w:ascii="Calibri" w:eastAsia="Times New Roman" w:hAnsi="Calibri" w:cs="Times New Roman"/>
          <w:b/>
          <w:color w:val="000000"/>
          <w:lang w:eastAsia="pl-PL"/>
        </w:rPr>
        <w:t>:</w:t>
      </w:r>
    </w:p>
    <w:p w14:paraId="6FC8751E" w14:textId="5B84626B" w:rsidR="0068457B" w:rsidRPr="003D5B19" w:rsidRDefault="00115B90" w:rsidP="0068457B">
      <w:pPr>
        <w:numPr>
          <w:ilvl w:val="0"/>
          <w:numId w:val="29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ach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68457B" w:rsidRPr="003D5B19">
        <w:rPr>
          <w:rFonts w:ascii="Calibri" w:eastAsia="Times New Roman" w:hAnsi="Calibri" w:cs="Times New Roman"/>
          <w:bCs/>
          <w:lang w:eastAsia="pl-PL"/>
        </w:rPr>
        <w:t>2024/2025, 2025/2026, 2026/2027 oraz 2027/2028 :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68457B" w:rsidRPr="003D5B19" w14:paraId="41213751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7841FE60" w14:textId="77777777" w:rsidR="0068457B" w:rsidRPr="003D5B19" w:rsidRDefault="0068457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16C89A18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28CC4FE1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68457B" w:rsidRPr="003D5B19" w14:paraId="565FEF36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3253EA54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5851726E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479FBE9A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68457B" w:rsidRPr="003D5B19" w14:paraId="610CE349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3968DF95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07561F5D" w14:textId="77777777" w:rsidR="0068457B" w:rsidRPr="003D5B19" w:rsidRDefault="0068457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0DFDEA29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</w:tr>
      <w:tr w:rsidR="0068457B" w:rsidRPr="003D5B19" w14:paraId="59BAFCD2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467850CB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3ECDFF96" w14:textId="038C859E" w:rsidR="0068457B" w:rsidRPr="003D5B19" w:rsidRDefault="0068457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7FD2EC2A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7581DDFA" w14:textId="77777777" w:rsidR="0068457B" w:rsidRPr="003D5B19" w:rsidRDefault="0068457B" w:rsidP="0068457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122DA9EC" w14:textId="7C421DD8" w:rsidR="0068457B" w:rsidRPr="003D5B19" w:rsidRDefault="00115B90" w:rsidP="0068457B">
      <w:pPr>
        <w:numPr>
          <w:ilvl w:val="0"/>
          <w:numId w:val="29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ie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68457B" w:rsidRPr="003D5B19">
        <w:rPr>
          <w:rFonts w:ascii="Calibri" w:eastAsia="Times New Roman" w:hAnsi="Calibri" w:cs="Times New Roman"/>
          <w:bCs/>
          <w:lang w:eastAsia="pl-PL"/>
        </w:rPr>
        <w:t>2028/2029 :</w:t>
      </w:r>
      <w:r w:rsidR="0068457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68457B" w:rsidRPr="003D5B19" w14:paraId="505E0F7C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7CDC7E00" w14:textId="77777777" w:rsidR="0068457B" w:rsidRPr="003D5B19" w:rsidRDefault="0068457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31DAB9D7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2F18400D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68457B" w:rsidRPr="003D5B19" w14:paraId="70AB4FA6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4384DCF1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5B1CDBAC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7D243251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68457B" w:rsidRPr="003D5B19" w14:paraId="4CE31758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771B87D1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76364825" w14:textId="77777777" w:rsidR="0068457B" w:rsidRPr="003D5B19" w:rsidRDefault="0068457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1B7AB0F3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</w:tr>
      <w:tr w:rsidR="0068457B" w:rsidRPr="003D5B19" w14:paraId="56F8EC2B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3F03663B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41966253" w14:textId="1E2DE6F1" w:rsidR="0068457B" w:rsidRPr="003D5B19" w:rsidRDefault="0068457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4146DF7F" w14:textId="77777777" w:rsidR="0068457B" w:rsidRPr="003D5B19" w:rsidRDefault="0068457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411DCABE" w14:textId="77777777" w:rsidR="0068457B" w:rsidRPr="003D5B19" w:rsidRDefault="0068457B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2C5EC37B" w14:textId="77777777" w:rsidR="00633F5B" w:rsidRPr="003D5B19" w:rsidRDefault="00633F5B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FA1A8A2" w14:textId="55951C12" w:rsidR="00633F5B" w:rsidRPr="003D5B19" w:rsidRDefault="00633F5B" w:rsidP="00633F5B">
      <w:pPr>
        <w:numPr>
          <w:ilvl w:val="0"/>
          <w:numId w:val="22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6840F4">
        <w:rPr>
          <w:rFonts w:ascii="Calibri" w:eastAsia="Batang" w:hAnsi="Calibri" w:cs="Times New Roman"/>
          <w:bCs/>
          <w:u w:val="single"/>
          <w:lang w:eastAsia="pl-PL"/>
        </w:rPr>
        <w:t xml:space="preserve">Część </w:t>
      </w:r>
      <w:r w:rsidR="00F230F1" w:rsidRPr="006840F4">
        <w:rPr>
          <w:rFonts w:ascii="Calibri" w:eastAsia="Batang" w:hAnsi="Calibri" w:cs="Times New Roman"/>
          <w:bCs/>
          <w:u w:val="single"/>
          <w:lang w:eastAsia="pl-PL"/>
        </w:rPr>
        <w:t>4</w:t>
      </w:r>
      <w:r w:rsidRPr="006840F4">
        <w:rPr>
          <w:rFonts w:ascii="Calibri" w:eastAsia="Batang" w:hAnsi="Calibri" w:cs="Times New Roman"/>
          <w:b/>
          <w:lang w:eastAsia="pl-PL"/>
        </w:rPr>
        <w:t xml:space="preserve"> </w:t>
      </w:r>
      <w:r w:rsidRPr="006840F4">
        <w:rPr>
          <w:rFonts w:ascii="Calibri" w:eastAsia="Batang" w:hAnsi="Calibri" w:cs="Times New Roman"/>
          <w:b/>
          <w:bCs/>
          <w:lang w:eastAsia="pl-PL"/>
        </w:rPr>
        <w:t>Zimowe</w:t>
      </w:r>
      <w:r w:rsidRPr="003D5B19">
        <w:rPr>
          <w:rFonts w:ascii="Calibri" w:eastAsia="Batang" w:hAnsi="Calibri" w:cs="Times New Roman"/>
          <w:b/>
          <w:bCs/>
          <w:lang w:eastAsia="pl-PL"/>
        </w:rPr>
        <w:t xml:space="preserve"> utrzymanie ciągów komunikacyjnych pieszych na terenie miasta Bydgoszczy w latach 2024-2029 – </w:t>
      </w:r>
      <w:r w:rsidRPr="003D5B19">
        <w:rPr>
          <w:rFonts w:ascii="Calibri" w:eastAsia="Batang" w:hAnsi="Calibri" w:cs="Times New Roman"/>
          <w:b/>
          <w:lang w:eastAsia="pl-PL"/>
        </w:rPr>
        <w:t>Zadanie 10</w:t>
      </w:r>
      <w:r w:rsidRPr="003D5B19">
        <w:rPr>
          <w:rFonts w:ascii="Calibri" w:eastAsia="Times New Roman" w:hAnsi="Calibri" w:cs="Times New Roman"/>
          <w:b/>
          <w:color w:val="000000"/>
          <w:lang w:eastAsia="pl-PL"/>
        </w:rPr>
        <w:t>:</w:t>
      </w:r>
    </w:p>
    <w:p w14:paraId="77CF3FD7" w14:textId="218B912C" w:rsidR="00633F5B" w:rsidRPr="003D5B19" w:rsidRDefault="00115B90" w:rsidP="00633F5B">
      <w:pPr>
        <w:numPr>
          <w:ilvl w:val="0"/>
          <w:numId w:val="31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t xml:space="preserve">w 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ach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633F5B" w:rsidRPr="003D5B19">
        <w:rPr>
          <w:rFonts w:ascii="Calibri" w:eastAsia="Times New Roman" w:hAnsi="Calibri" w:cs="Times New Roman"/>
          <w:bCs/>
          <w:lang w:eastAsia="pl-PL"/>
        </w:rPr>
        <w:t>2024/2025, 2025/2026, 2026/2027 oraz 2027/2028 :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633F5B" w:rsidRPr="003D5B19" w14:paraId="3EDE1D1D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64D11802" w14:textId="77777777" w:rsidR="00633F5B" w:rsidRPr="003D5B19" w:rsidRDefault="00633F5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4492FD23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5605FD95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633F5B" w:rsidRPr="003D5B19" w14:paraId="0967D394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6A0FAF29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76BF98A0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2F4F1F12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633F5B" w:rsidRPr="003D5B19" w14:paraId="3A56A06D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6F2C86AA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1A3726EA" w14:textId="77777777" w:rsidR="00633F5B" w:rsidRPr="003D5B19" w:rsidRDefault="00633F5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50DC9BEC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</w:tr>
      <w:tr w:rsidR="00633F5B" w:rsidRPr="003D5B19" w14:paraId="4704A9D1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28553A75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5401CA6D" w14:textId="40925564" w:rsidR="00633F5B" w:rsidRPr="003D5B19" w:rsidRDefault="00633F5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63BF9003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18F391E4" w14:textId="75DDEF68" w:rsidR="00633F5B" w:rsidRDefault="00633F5B" w:rsidP="00633F5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658C3E24" w14:textId="77777777" w:rsidR="00B14EF8" w:rsidRDefault="00B14EF8" w:rsidP="00633F5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2F84FEE9" w14:textId="77777777" w:rsidR="00B14EF8" w:rsidRDefault="00B14EF8" w:rsidP="00633F5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1346AB70" w14:textId="77777777" w:rsidR="00B14EF8" w:rsidRPr="003D5B19" w:rsidRDefault="00B14EF8" w:rsidP="00633F5B">
      <w:pPr>
        <w:spacing w:after="60" w:line="240" w:lineRule="atLeast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53309EEF" w14:textId="35F1E29B" w:rsidR="00633F5B" w:rsidRPr="003D5B19" w:rsidRDefault="00115B90" w:rsidP="00633F5B">
      <w:pPr>
        <w:numPr>
          <w:ilvl w:val="0"/>
          <w:numId w:val="31"/>
        </w:numPr>
        <w:spacing w:after="60" w:line="240" w:lineRule="atLeast"/>
        <w:contextualSpacing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3D5B19">
        <w:rPr>
          <w:rFonts w:ascii="Calibri" w:eastAsia="Times New Roman" w:hAnsi="Calibri" w:cs="Times New Roman"/>
          <w:color w:val="000000"/>
          <w:lang w:eastAsia="pl-PL"/>
        </w:rPr>
        <w:lastRenderedPageBreak/>
        <w:t xml:space="preserve">w 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>sezon</w:t>
      </w:r>
      <w:r w:rsidRPr="003D5B19">
        <w:rPr>
          <w:rFonts w:ascii="Calibri" w:eastAsia="Times New Roman" w:hAnsi="Calibri" w:cs="Times New Roman"/>
          <w:color w:val="000000"/>
          <w:lang w:eastAsia="pl-PL"/>
        </w:rPr>
        <w:t>ie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="00633F5B" w:rsidRPr="003D5B19">
        <w:rPr>
          <w:rFonts w:ascii="Calibri" w:eastAsia="Times New Roman" w:hAnsi="Calibri" w:cs="Times New Roman"/>
          <w:bCs/>
          <w:lang w:eastAsia="pl-PL"/>
        </w:rPr>
        <w:t>2028/2029 :</w:t>
      </w:r>
      <w:r w:rsidR="00633F5B" w:rsidRPr="003D5B19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</w:p>
    <w:tbl>
      <w:tblPr>
        <w:tblW w:w="7938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63"/>
        <w:gridCol w:w="2238"/>
      </w:tblGrid>
      <w:tr w:rsidR="00633F5B" w:rsidRPr="003D5B19" w14:paraId="3C5ED60E" w14:textId="77777777" w:rsidTr="006F6BAA">
        <w:trPr>
          <w:trHeight w:val="577"/>
        </w:trPr>
        <w:tc>
          <w:tcPr>
            <w:tcW w:w="637" w:type="dxa"/>
            <w:vAlign w:val="center"/>
          </w:tcPr>
          <w:p w14:paraId="0B4E1F21" w14:textId="77777777" w:rsidR="00633F5B" w:rsidRPr="003D5B19" w:rsidRDefault="00633F5B" w:rsidP="006F6BAA">
            <w:pPr>
              <w:spacing w:after="0"/>
              <w:ind w:left="-108" w:right="-159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5063" w:type="dxa"/>
            <w:vAlign w:val="center"/>
          </w:tcPr>
          <w:p w14:paraId="4F0CE278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Opis czynności</w:t>
            </w:r>
          </w:p>
        </w:tc>
        <w:tc>
          <w:tcPr>
            <w:tcW w:w="2238" w:type="dxa"/>
            <w:vAlign w:val="center"/>
          </w:tcPr>
          <w:p w14:paraId="3C58F940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bCs/>
                <w:sz w:val="20"/>
                <w:szCs w:val="20"/>
              </w:rPr>
              <w:t>Ilość wejść/ stan pogotowia lub dyżur domowy</w:t>
            </w:r>
          </w:p>
        </w:tc>
      </w:tr>
      <w:tr w:rsidR="00633F5B" w:rsidRPr="003D5B19" w14:paraId="044D5F84" w14:textId="77777777" w:rsidTr="006F6BAA">
        <w:trPr>
          <w:trHeight w:val="207"/>
        </w:trPr>
        <w:tc>
          <w:tcPr>
            <w:tcW w:w="637" w:type="dxa"/>
            <w:vAlign w:val="center"/>
          </w:tcPr>
          <w:p w14:paraId="1D46ADB5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1</w:t>
            </w:r>
          </w:p>
        </w:tc>
        <w:tc>
          <w:tcPr>
            <w:tcW w:w="5063" w:type="dxa"/>
            <w:vAlign w:val="center"/>
          </w:tcPr>
          <w:p w14:paraId="3B82AB55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2</w:t>
            </w:r>
          </w:p>
        </w:tc>
        <w:tc>
          <w:tcPr>
            <w:tcW w:w="2238" w:type="dxa"/>
            <w:vAlign w:val="center"/>
          </w:tcPr>
          <w:p w14:paraId="1EF3A6A9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D5B19">
              <w:rPr>
                <w:rFonts w:ascii="Calibri" w:hAnsi="Calibri"/>
                <w:i/>
                <w:sz w:val="20"/>
                <w:szCs w:val="20"/>
              </w:rPr>
              <w:t>3</w:t>
            </w:r>
          </w:p>
        </w:tc>
      </w:tr>
      <w:tr w:rsidR="00633F5B" w:rsidRPr="003D5B19" w14:paraId="6133C827" w14:textId="77777777" w:rsidTr="006F6BAA">
        <w:trPr>
          <w:trHeight w:val="445"/>
        </w:trPr>
        <w:tc>
          <w:tcPr>
            <w:tcW w:w="637" w:type="dxa"/>
            <w:vAlign w:val="center"/>
          </w:tcPr>
          <w:p w14:paraId="2755EE52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5063" w:type="dxa"/>
            <w:vAlign w:val="center"/>
          </w:tcPr>
          <w:p w14:paraId="26A48F71" w14:textId="77777777" w:rsidR="00633F5B" w:rsidRPr="003D5B19" w:rsidRDefault="00633F5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D5B19">
              <w:rPr>
                <w:rFonts w:ascii="Calibri" w:hAnsi="Calibri"/>
                <w:bCs/>
                <w:sz w:val="18"/>
                <w:szCs w:val="18"/>
              </w:rPr>
              <w:t>Oczyszczenie nawierzchni</w:t>
            </w:r>
          </w:p>
        </w:tc>
        <w:tc>
          <w:tcPr>
            <w:tcW w:w="2238" w:type="dxa"/>
            <w:vAlign w:val="center"/>
          </w:tcPr>
          <w:p w14:paraId="121F98C0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</w:tr>
      <w:tr w:rsidR="00633F5B" w:rsidRPr="00FC6A17" w14:paraId="0A0B58D1" w14:textId="77777777" w:rsidTr="006F6BAA">
        <w:trPr>
          <w:trHeight w:val="742"/>
        </w:trPr>
        <w:tc>
          <w:tcPr>
            <w:tcW w:w="637" w:type="dxa"/>
            <w:vAlign w:val="center"/>
          </w:tcPr>
          <w:p w14:paraId="1A92682C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3D5B19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5063" w:type="dxa"/>
            <w:vAlign w:val="center"/>
          </w:tcPr>
          <w:p w14:paraId="5AAADFC7" w14:textId="3DEFCEE7" w:rsidR="00633F5B" w:rsidRPr="003D5B19" w:rsidRDefault="00633F5B" w:rsidP="006F6BAA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</w:pPr>
            <w:r w:rsidRPr="003D5B19">
              <w:rPr>
                <w:rFonts w:ascii="Calibri" w:eastAsia="Times New Roman" w:hAnsi="Calibri" w:cs="Times New Roman"/>
                <w:bCs/>
                <w:sz w:val="18"/>
                <w:szCs w:val="18"/>
                <w:lang w:eastAsia="pl-PL"/>
              </w:rPr>
              <w:t>stan pogotowia na terenie bazy Wykonawcy lub dyżur domowy</w:t>
            </w:r>
          </w:p>
        </w:tc>
        <w:tc>
          <w:tcPr>
            <w:tcW w:w="2238" w:type="dxa"/>
            <w:vAlign w:val="center"/>
          </w:tcPr>
          <w:p w14:paraId="6857C41C" w14:textId="77777777" w:rsidR="00633F5B" w:rsidRPr="003D5B19" w:rsidRDefault="00633F5B" w:rsidP="006F6BAA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D5B19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</w:tr>
    </w:tbl>
    <w:p w14:paraId="34D58D7C" w14:textId="77777777" w:rsidR="00633F5B" w:rsidRDefault="00633F5B" w:rsidP="00FC6A17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537B68B6" w14:textId="591BB95E" w:rsidR="00114F80" w:rsidRPr="00FD3ED8" w:rsidRDefault="00F02BDE" w:rsidP="0093669E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FD3ED8">
        <w:rPr>
          <w:rFonts w:ascii="Calibri" w:eastAsia="Times New Roman" w:hAnsi="Calibri" w:cs="Times New Roman"/>
          <w:sz w:val="24"/>
          <w:szCs w:val="24"/>
          <w:lang w:eastAsia="pl-PL"/>
        </w:rPr>
        <w:t>Wykonawca we własnym zakresie zapewnia materiały szorstkie (piasek) do zapobiegania śliskości zimowej i organizuje ich składowanie.</w:t>
      </w:r>
    </w:p>
    <w:p w14:paraId="30ABE9E8" w14:textId="77777777" w:rsidR="00114F80" w:rsidRPr="00FD3ED8" w:rsidRDefault="00114F80" w:rsidP="0093669E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4D8603A2" w14:textId="77777777" w:rsidR="00114F80" w:rsidRPr="00FD3ED8" w:rsidRDefault="00F02BDE" w:rsidP="0093669E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FD3ED8">
        <w:rPr>
          <w:rFonts w:ascii="Calibri" w:eastAsia="Times New Roman" w:hAnsi="Calibri" w:cs="Times New Roman"/>
          <w:sz w:val="24"/>
          <w:szCs w:val="24"/>
          <w:lang w:eastAsia="pl-PL"/>
        </w:rPr>
        <w:t>Wykonawca zobowiązany jest do dysponowania zapleczem technicznym, posiadającym wydzielone miejsce na: stanowisko dyspozytorskie wyposażone w bezpośrednią łączność telefoniczną, faksową i e-mailową.</w:t>
      </w:r>
    </w:p>
    <w:p w14:paraId="2946457B" w14:textId="77777777" w:rsidR="00114F80" w:rsidRPr="00FD3ED8" w:rsidRDefault="00114F80" w:rsidP="00114F80">
      <w:pPr>
        <w:pStyle w:val="Akapitzlist"/>
        <w:rPr>
          <w:rFonts w:ascii="Calibri" w:eastAsia="Times New Roman" w:hAnsi="Calibri" w:cs="Times New Roman"/>
          <w:sz w:val="24"/>
          <w:szCs w:val="20"/>
          <w:lang w:eastAsia="pl-PL"/>
        </w:rPr>
      </w:pPr>
    </w:p>
    <w:p w14:paraId="43089B16" w14:textId="77777777" w:rsidR="00114F80" w:rsidRPr="00FD3ED8" w:rsidRDefault="00F02BDE" w:rsidP="0093669E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93669E">
        <w:rPr>
          <w:rFonts w:ascii="Calibri" w:eastAsia="Times New Roman" w:hAnsi="Calibri" w:cs="Times New Roman"/>
          <w:sz w:val="24"/>
          <w:szCs w:val="24"/>
          <w:lang w:eastAsia="pl-PL"/>
        </w:rPr>
        <w:t>Wykonawca lub podwykonawca, realizujący daną część zamówienia, staje się, w okresie trwania Akcji Zima, jego uczestnikiem i zobowiązany jest stosować się do odpowiednich postanowień Planu Zimowego Utrzymania Ulic na terenie Bydgoszczy.</w:t>
      </w:r>
    </w:p>
    <w:p w14:paraId="3C3283BE" w14:textId="77777777" w:rsidR="00114F80" w:rsidRPr="0093669E" w:rsidRDefault="00114F80" w:rsidP="0093669E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CEBC31C" w14:textId="77777777" w:rsidR="00114F80" w:rsidRPr="00FD3ED8" w:rsidRDefault="00F02BDE" w:rsidP="0093669E">
      <w:pPr>
        <w:pStyle w:val="Akapitzlist"/>
        <w:numPr>
          <w:ilvl w:val="0"/>
          <w:numId w:val="2"/>
        </w:numPr>
        <w:tabs>
          <w:tab w:val="clear" w:pos="1575"/>
        </w:tabs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93669E">
        <w:rPr>
          <w:rFonts w:ascii="Calibri" w:eastAsia="Times New Roman" w:hAnsi="Calibri" w:cs="Times New Roman"/>
          <w:sz w:val="24"/>
          <w:szCs w:val="24"/>
          <w:lang w:eastAsia="pl-PL"/>
        </w:rPr>
        <w:t>Plan Zimowego Utrzymania Ulic jest programem działania w okresie trwania Akcji Zimowej i dotyczy utrzymania przejezdności głównych ciągów komunikacyjnych i drożności ciągów pieszych.</w:t>
      </w:r>
    </w:p>
    <w:p w14:paraId="7BA90B2B" w14:textId="77777777" w:rsidR="00114F80" w:rsidRPr="0093669E" w:rsidRDefault="00114F80" w:rsidP="0093669E">
      <w:pPr>
        <w:pStyle w:val="Akapitzlist"/>
        <w:spacing w:after="0" w:line="240" w:lineRule="auto"/>
        <w:ind w:left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F478893" w14:textId="43E374A6" w:rsidR="006D3D25" w:rsidRPr="006D3D25" w:rsidRDefault="006D3D25" w:rsidP="00114F80">
      <w:pPr>
        <w:tabs>
          <w:tab w:val="left" w:pos="851"/>
        </w:tabs>
        <w:spacing w:before="120" w:after="0" w:line="240" w:lineRule="auto"/>
        <w:ind w:left="851" w:hanging="567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FC6080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   </w:t>
      </w:r>
    </w:p>
    <w:p w14:paraId="78BAF85E" w14:textId="77777777" w:rsidR="005463C3" w:rsidRPr="00DF5BB2" w:rsidRDefault="005463C3" w:rsidP="001333DC">
      <w:pPr>
        <w:rPr>
          <w:rFonts w:ascii="Arial" w:hAnsi="Arial" w:cs="Arial"/>
          <w:b/>
          <w:bCs/>
          <w:sz w:val="24"/>
          <w:szCs w:val="24"/>
        </w:rPr>
      </w:pPr>
    </w:p>
    <w:sectPr w:rsidR="005463C3" w:rsidRPr="00DF5BB2" w:rsidSect="0093669E">
      <w:headerReference w:type="first" r:id="rId7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D400D" w14:textId="77777777" w:rsidR="001069FE" w:rsidRDefault="001069FE" w:rsidP="00114F80">
      <w:pPr>
        <w:spacing w:after="0" w:line="240" w:lineRule="auto"/>
      </w:pPr>
      <w:r>
        <w:separator/>
      </w:r>
    </w:p>
  </w:endnote>
  <w:endnote w:type="continuationSeparator" w:id="0">
    <w:p w14:paraId="6C64CD5D" w14:textId="77777777" w:rsidR="001069FE" w:rsidRDefault="001069FE" w:rsidP="0011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24B74" w14:textId="77777777" w:rsidR="001069FE" w:rsidRDefault="001069FE" w:rsidP="00114F80">
      <w:pPr>
        <w:spacing w:after="0" w:line="240" w:lineRule="auto"/>
      </w:pPr>
      <w:r>
        <w:separator/>
      </w:r>
    </w:p>
  </w:footnote>
  <w:footnote w:type="continuationSeparator" w:id="0">
    <w:p w14:paraId="0726A4C1" w14:textId="77777777" w:rsidR="001069FE" w:rsidRDefault="001069FE" w:rsidP="00114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C5D4B" w14:textId="691E399E" w:rsidR="0093669E" w:rsidRPr="0093669E" w:rsidRDefault="0093669E" w:rsidP="0093669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0"/>
        <w:tab w:val="center" w:pos="4111"/>
      </w:tabs>
      <w:spacing w:after="60"/>
      <w:rPr>
        <w:rFonts w:cstheme="minorHAnsi"/>
        <w:i/>
      </w:rPr>
    </w:pPr>
    <w:r w:rsidRPr="006840F4">
      <w:rPr>
        <w:rFonts w:eastAsia="Times New Roman" w:cstheme="minorHAnsi"/>
        <w:lang w:eastAsia="pl-PL"/>
      </w:rPr>
      <w:t>Nr sprawy</w:t>
    </w:r>
    <w:r w:rsidRPr="006840F4">
      <w:rPr>
        <w:rFonts w:eastAsia="Times New Roman" w:cstheme="minorHAnsi"/>
        <w:b/>
        <w:bCs/>
        <w:szCs w:val="20"/>
        <w:lang w:eastAsia="x-none"/>
      </w:rPr>
      <w:t xml:space="preserve"> </w:t>
    </w:r>
    <w:r w:rsidRPr="006840F4">
      <w:rPr>
        <w:rFonts w:cstheme="minorHAnsi"/>
        <w:b/>
        <w:bCs/>
      </w:rPr>
      <w:t>NZ.2531</w:t>
    </w:r>
    <w:bookmarkStart w:id="4" w:name="_Hlk167178181"/>
    <w:r w:rsidRPr="006840F4">
      <w:rPr>
        <w:rFonts w:cstheme="minorHAnsi"/>
        <w:b/>
        <w:bCs/>
      </w:rPr>
      <w:t>.</w:t>
    </w:r>
    <w:r w:rsidR="003578AB" w:rsidRPr="006840F4">
      <w:rPr>
        <w:rFonts w:cstheme="minorHAnsi"/>
        <w:b/>
        <w:bCs/>
      </w:rPr>
      <w:t>3</w:t>
    </w:r>
    <w:r w:rsidR="00F230F1" w:rsidRPr="006840F4">
      <w:rPr>
        <w:rFonts w:cstheme="minorHAnsi"/>
        <w:b/>
        <w:bCs/>
      </w:rPr>
      <w:t>9</w:t>
    </w:r>
    <w:r w:rsidRPr="006840F4">
      <w:rPr>
        <w:rFonts w:cstheme="minorHAnsi"/>
        <w:b/>
        <w:bCs/>
      </w:rPr>
      <w:t>.</w:t>
    </w:r>
    <w:bookmarkEnd w:id="4"/>
    <w:r w:rsidRPr="006840F4">
      <w:rPr>
        <w:rFonts w:cstheme="minorHAnsi"/>
        <w:b/>
        <w:bCs/>
      </w:rPr>
      <w:t>2024</w:t>
    </w:r>
    <w:r w:rsidRPr="0093669E">
      <w:rPr>
        <w:rFonts w:cstheme="minorHAnsi"/>
        <w:sz w:val="36"/>
      </w:rPr>
      <w:tab/>
      <w:t xml:space="preserve">    </w:t>
    </w:r>
    <w:r>
      <w:rPr>
        <w:rFonts w:cstheme="minorHAnsi"/>
        <w:sz w:val="36"/>
      </w:rPr>
      <w:t xml:space="preserve">          </w:t>
    </w:r>
    <w:r w:rsidRPr="0093669E">
      <w:rPr>
        <w:rFonts w:cstheme="minorHAnsi"/>
        <w:sz w:val="36"/>
      </w:rPr>
      <w:t xml:space="preserve">   </w:t>
    </w:r>
    <w:r w:rsidRPr="0093669E">
      <w:rPr>
        <w:rFonts w:cstheme="minorHAnsi"/>
        <w:i/>
      </w:rPr>
      <w:t xml:space="preserve">opis przedmiotu zamówienia - załącznik Nr </w:t>
    </w:r>
    <w:r>
      <w:rPr>
        <w:rFonts w:cstheme="minorHAnsi"/>
        <w:i/>
      </w:rPr>
      <w:t>2</w:t>
    </w:r>
    <w:r w:rsidRPr="0093669E">
      <w:rPr>
        <w:rFonts w:cstheme="minorHAnsi"/>
        <w:i/>
      </w:rPr>
      <w:t xml:space="preserve"> do </w:t>
    </w:r>
    <w:r>
      <w:rPr>
        <w:rFonts w:cstheme="minorHAnsi"/>
        <w:i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339B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4CD4"/>
    <w:multiLevelType w:val="hybridMultilevel"/>
    <w:tmpl w:val="C51AF576"/>
    <w:lvl w:ilvl="0" w:tplc="79844F72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 w15:restartNumberingAfterBreak="0">
    <w:nsid w:val="09500123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6014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0D3F5C25"/>
    <w:multiLevelType w:val="hybridMultilevel"/>
    <w:tmpl w:val="6C929570"/>
    <w:lvl w:ilvl="0" w:tplc="8D825CF2">
      <w:start w:val="1"/>
      <w:numFmt w:val="none"/>
      <w:lvlText w:val="3.4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0E370AF0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29A6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143A175B"/>
    <w:multiLevelType w:val="hybridMultilevel"/>
    <w:tmpl w:val="5270E33A"/>
    <w:lvl w:ilvl="0" w:tplc="3F180EB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178ED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" w15:restartNumberingAfterBreak="0">
    <w:nsid w:val="2396740B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0" w15:restartNumberingAfterBreak="0">
    <w:nsid w:val="23BF04EC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253A4F29"/>
    <w:multiLevelType w:val="hybridMultilevel"/>
    <w:tmpl w:val="6E38F350"/>
    <w:lvl w:ilvl="0" w:tplc="0756B0C6">
      <w:start w:val="1"/>
      <w:numFmt w:val="none"/>
      <w:lvlText w:val="4.1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1" w:tplc="5B00AAA0">
      <w:start w:val="4"/>
      <w:numFmt w:val="decimal"/>
      <w:lvlText w:val="%2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821E4994">
      <w:start w:val="4"/>
      <w:numFmt w:val="ordinal"/>
      <w:lvlText w:val="%31."/>
      <w:lvlJc w:val="left"/>
      <w:pPr>
        <w:tabs>
          <w:tab w:val="num" w:pos="162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2221E9"/>
    <w:multiLevelType w:val="hybridMultilevel"/>
    <w:tmpl w:val="EF84586A"/>
    <w:lvl w:ilvl="0" w:tplc="AE56B244">
      <w:start w:val="3"/>
      <w:numFmt w:val="decimal"/>
      <w:lvlText w:val="%1.6."/>
      <w:lvlJc w:val="left"/>
      <w:pPr>
        <w:tabs>
          <w:tab w:val="num" w:pos="5351"/>
        </w:tabs>
        <w:ind w:left="5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72CF9A">
      <w:start w:val="3"/>
      <w:numFmt w:val="decimal"/>
      <w:lvlText w:val="%4.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35AB7"/>
    <w:multiLevelType w:val="hybridMultilevel"/>
    <w:tmpl w:val="EE246812"/>
    <w:lvl w:ilvl="0" w:tplc="B49AF57E">
      <w:start w:val="1"/>
      <w:numFmt w:val="none"/>
      <w:lvlText w:val="3.5."/>
      <w:lvlJc w:val="left"/>
      <w:pPr>
        <w:tabs>
          <w:tab w:val="num" w:pos="511"/>
        </w:tabs>
        <w:ind w:left="1231" w:hanging="360"/>
      </w:pPr>
      <w:rPr>
        <w:rFonts w:hint="default"/>
        <w:b w:val="0"/>
      </w:rPr>
    </w:lvl>
    <w:lvl w:ilvl="1" w:tplc="2E001174">
      <w:start w:val="22"/>
      <w:numFmt w:val="decimal"/>
      <w:lvlText w:val="%2.6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FD06B1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5" w15:restartNumberingAfterBreak="0">
    <w:nsid w:val="35386532"/>
    <w:multiLevelType w:val="hybridMultilevel"/>
    <w:tmpl w:val="E868A102"/>
    <w:lvl w:ilvl="0" w:tplc="859E847C">
      <w:start w:val="4"/>
      <w:numFmt w:val="ordinal"/>
      <w:lvlText w:val="%12."/>
      <w:lvlJc w:val="left"/>
      <w:pPr>
        <w:tabs>
          <w:tab w:val="num" w:pos="1620"/>
        </w:tabs>
        <w:ind w:left="2340" w:hanging="360"/>
      </w:pPr>
      <w:rPr>
        <w:rFonts w:hint="default"/>
        <w:b w:val="0"/>
      </w:rPr>
    </w:lvl>
    <w:lvl w:ilvl="1" w:tplc="16D8A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F180EB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6235E3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65D36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8" w15:restartNumberingAfterBreak="0">
    <w:nsid w:val="447E4CF6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323A9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0" w15:restartNumberingAfterBreak="0">
    <w:nsid w:val="512963F3"/>
    <w:multiLevelType w:val="hybridMultilevel"/>
    <w:tmpl w:val="C51AF576"/>
    <w:lvl w:ilvl="0" w:tplc="FFFFFFFF">
      <w:start w:val="1"/>
      <w:numFmt w:val="lowerLetter"/>
      <w:lvlText w:val="%1)"/>
      <w:lvlJc w:val="left"/>
      <w:pPr>
        <w:ind w:left="106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591D7138"/>
    <w:multiLevelType w:val="hybridMultilevel"/>
    <w:tmpl w:val="12A221AA"/>
    <w:lvl w:ilvl="0" w:tplc="BEE8627C">
      <w:start w:val="1"/>
      <w:numFmt w:val="decimal"/>
      <w:lvlText w:val="%1."/>
      <w:lvlJc w:val="left"/>
      <w:pPr>
        <w:ind w:left="8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61E01949"/>
    <w:multiLevelType w:val="hybridMultilevel"/>
    <w:tmpl w:val="170A1DE8"/>
    <w:lvl w:ilvl="0" w:tplc="FFFFFFFF">
      <w:start w:val="1"/>
      <w:numFmt w:val="decimal"/>
      <w:lvlText w:val="%1)"/>
      <w:lvlJc w:val="left"/>
      <w:pPr>
        <w:tabs>
          <w:tab w:val="num" w:pos="1575"/>
        </w:tabs>
        <w:ind w:left="157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3" w15:restartNumberingAfterBreak="0">
    <w:nsid w:val="655B1487"/>
    <w:multiLevelType w:val="hybridMultilevel"/>
    <w:tmpl w:val="601683F0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4" w15:restartNumberingAfterBreak="0">
    <w:nsid w:val="690B0A84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34F7F"/>
    <w:multiLevelType w:val="hybridMultilevel"/>
    <w:tmpl w:val="19CE6634"/>
    <w:lvl w:ilvl="0" w:tplc="2AB4AB0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CE310BF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73AE8"/>
    <w:multiLevelType w:val="hybridMultilevel"/>
    <w:tmpl w:val="6A8CEE68"/>
    <w:lvl w:ilvl="0" w:tplc="FFFFFFFF">
      <w:start w:val="1"/>
      <w:numFmt w:val="decimal"/>
      <w:lvlText w:val="%1)"/>
      <w:lvlJc w:val="left"/>
      <w:pPr>
        <w:ind w:left="704" w:hanging="42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102791"/>
    <w:multiLevelType w:val="hybridMultilevel"/>
    <w:tmpl w:val="5270E33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43198"/>
    <w:multiLevelType w:val="hybridMultilevel"/>
    <w:tmpl w:val="170A1DE8"/>
    <w:lvl w:ilvl="0" w:tplc="04150011">
      <w:start w:val="1"/>
      <w:numFmt w:val="decimal"/>
      <w:lvlText w:val="%1)"/>
      <w:lvlJc w:val="left"/>
      <w:pPr>
        <w:tabs>
          <w:tab w:val="num" w:pos="1575"/>
        </w:tabs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0" w15:restartNumberingAfterBreak="0">
    <w:nsid w:val="7C2E3D31"/>
    <w:multiLevelType w:val="hybridMultilevel"/>
    <w:tmpl w:val="AB624268"/>
    <w:lvl w:ilvl="0" w:tplc="11D8E2C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16896390">
    <w:abstractNumId w:val="25"/>
  </w:num>
  <w:num w:numId="2" w16cid:durableId="718167552">
    <w:abstractNumId w:val="23"/>
  </w:num>
  <w:num w:numId="3" w16cid:durableId="418134768">
    <w:abstractNumId w:val="4"/>
  </w:num>
  <w:num w:numId="4" w16cid:durableId="1376857949">
    <w:abstractNumId w:val="13"/>
  </w:num>
  <w:num w:numId="5" w16cid:durableId="1009794788">
    <w:abstractNumId w:val="11"/>
  </w:num>
  <w:num w:numId="6" w16cid:durableId="843740299">
    <w:abstractNumId w:val="15"/>
  </w:num>
  <w:num w:numId="7" w16cid:durableId="19404295">
    <w:abstractNumId w:val="12"/>
  </w:num>
  <w:num w:numId="8" w16cid:durableId="753210206">
    <w:abstractNumId w:val="30"/>
  </w:num>
  <w:num w:numId="9" w16cid:durableId="1794981939">
    <w:abstractNumId w:val="29"/>
  </w:num>
  <w:num w:numId="10" w16cid:durableId="1133057884">
    <w:abstractNumId w:val="22"/>
  </w:num>
  <w:num w:numId="11" w16cid:durableId="324435296">
    <w:abstractNumId w:val="7"/>
  </w:num>
  <w:num w:numId="12" w16cid:durableId="729695801">
    <w:abstractNumId w:val="18"/>
  </w:num>
  <w:num w:numId="13" w16cid:durableId="63065049">
    <w:abstractNumId w:val="16"/>
  </w:num>
  <w:num w:numId="14" w16cid:durableId="93329000">
    <w:abstractNumId w:val="0"/>
  </w:num>
  <w:num w:numId="15" w16cid:durableId="610433249">
    <w:abstractNumId w:val="24"/>
  </w:num>
  <w:num w:numId="16" w16cid:durableId="1135560336">
    <w:abstractNumId w:val="5"/>
  </w:num>
  <w:num w:numId="17" w16cid:durableId="538319195">
    <w:abstractNumId w:val="28"/>
  </w:num>
  <w:num w:numId="18" w16cid:durableId="323316343">
    <w:abstractNumId w:val="26"/>
  </w:num>
  <w:num w:numId="19" w16cid:durableId="1353190062">
    <w:abstractNumId w:val="2"/>
  </w:num>
  <w:num w:numId="20" w16cid:durableId="1784154871">
    <w:abstractNumId w:val="21"/>
  </w:num>
  <w:num w:numId="21" w16cid:durableId="33896066">
    <w:abstractNumId w:val="1"/>
  </w:num>
  <w:num w:numId="22" w16cid:durableId="437527934">
    <w:abstractNumId w:val="27"/>
  </w:num>
  <w:num w:numId="23" w16cid:durableId="902109141">
    <w:abstractNumId w:val="20"/>
  </w:num>
  <w:num w:numId="24" w16cid:durableId="191111141">
    <w:abstractNumId w:val="9"/>
  </w:num>
  <w:num w:numId="25" w16cid:durableId="438644667">
    <w:abstractNumId w:val="3"/>
  </w:num>
  <w:num w:numId="26" w16cid:durableId="1019547740">
    <w:abstractNumId w:val="17"/>
  </w:num>
  <w:num w:numId="27" w16cid:durableId="1620528527">
    <w:abstractNumId w:val="14"/>
  </w:num>
  <w:num w:numId="28" w16cid:durableId="1327703341">
    <w:abstractNumId w:val="19"/>
  </w:num>
  <w:num w:numId="29" w16cid:durableId="1877113323">
    <w:abstractNumId w:val="8"/>
  </w:num>
  <w:num w:numId="30" w16cid:durableId="2097895326">
    <w:abstractNumId w:val="6"/>
  </w:num>
  <w:num w:numId="31" w16cid:durableId="246381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B2"/>
    <w:rsid w:val="00046F9D"/>
    <w:rsid w:val="00052755"/>
    <w:rsid w:val="0005762D"/>
    <w:rsid w:val="0009773D"/>
    <w:rsid w:val="000B5E28"/>
    <w:rsid w:val="000F1640"/>
    <w:rsid w:val="001069FE"/>
    <w:rsid w:val="00114F80"/>
    <w:rsid w:val="00115B90"/>
    <w:rsid w:val="001333DC"/>
    <w:rsid w:val="00135BC9"/>
    <w:rsid w:val="001579A9"/>
    <w:rsid w:val="00165767"/>
    <w:rsid w:val="001D3F26"/>
    <w:rsid w:val="001F3F7D"/>
    <w:rsid w:val="00207467"/>
    <w:rsid w:val="00223404"/>
    <w:rsid w:val="002468DB"/>
    <w:rsid w:val="00252131"/>
    <w:rsid w:val="00263832"/>
    <w:rsid w:val="003578AB"/>
    <w:rsid w:val="003724F9"/>
    <w:rsid w:val="003C05D3"/>
    <w:rsid w:val="003C0622"/>
    <w:rsid w:val="003D5B19"/>
    <w:rsid w:val="00427CA5"/>
    <w:rsid w:val="00443C11"/>
    <w:rsid w:val="0046560E"/>
    <w:rsid w:val="004B277C"/>
    <w:rsid w:val="005463C3"/>
    <w:rsid w:val="00633F5B"/>
    <w:rsid w:val="00671B31"/>
    <w:rsid w:val="00681B52"/>
    <w:rsid w:val="006840F4"/>
    <w:rsid w:val="0068457B"/>
    <w:rsid w:val="006C75CA"/>
    <w:rsid w:val="006D3D25"/>
    <w:rsid w:val="0070267C"/>
    <w:rsid w:val="007171E0"/>
    <w:rsid w:val="00750FAF"/>
    <w:rsid w:val="007D0FDB"/>
    <w:rsid w:val="007D1F47"/>
    <w:rsid w:val="00843126"/>
    <w:rsid w:val="00886E0B"/>
    <w:rsid w:val="008D44EA"/>
    <w:rsid w:val="008F58E2"/>
    <w:rsid w:val="009146A5"/>
    <w:rsid w:val="0092752A"/>
    <w:rsid w:val="0093669E"/>
    <w:rsid w:val="00967CCF"/>
    <w:rsid w:val="00986861"/>
    <w:rsid w:val="00994EE9"/>
    <w:rsid w:val="00A037B4"/>
    <w:rsid w:val="00A23EB7"/>
    <w:rsid w:val="00A34869"/>
    <w:rsid w:val="00A5699B"/>
    <w:rsid w:val="00AB1978"/>
    <w:rsid w:val="00AD4676"/>
    <w:rsid w:val="00AF3901"/>
    <w:rsid w:val="00B037BA"/>
    <w:rsid w:val="00B14EF8"/>
    <w:rsid w:val="00BB7A60"/>
    <w:rsid w:val="00C13CC3"/>
    <w:rsid w:val="00C27C53"/>
    <w:rsid w:val="00CD6736"/>
    <w:rsid w:val="00CF5E72"/>
    <w:rsid w:val="00D433D0"/>
    <w:rsid w:val="00DD73B0"/>
    <w:rsid w:val="00DF5BB2"/>
    <w:rsid w:val="00E11B1C"/>
    <w:rsid w:val="00E74F81"/>
    <w:rsid w:val="00EB4B83"/>
    <w:rsid w:val="00EC1029"/>
    <w:rsid w:val="00F02BDE"/>
    <w:rsid w:val="00F230F1"/>
    <w:rsid w:val="00F26B4F"/>
    <w:rsid w:val="00F34118"/>
    <w:rsid w:val="00F67EC5"/>
    <w:rsid w:val="00FC3AC4"/>
    <w:rsid w:val="00FC6080"/>
    <w:rsid w:val="00FC6A17"/>
    <w:rsid w:val="00FD0D5E"/>
    <w:rsid w:val="00FD3ED8"/>
    <w:rsid w:val="00FF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FE6E"/>
  <w15:chartTrackingRefBased/>
  <w15:docId w15:val="{95F8AA62-6D91-408C-85A2-4C634E66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2B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C6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080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nhideWhenUsed/>
    <w:rsid w:val="0011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14F80"/>
  </w:style>
  <w:style w:type="paragraph" w:styleId="Stopka">
    <w:name w:val="footer"/>
    <w:basedOn w:val="Normalny"/>
    <w:link w:val="StopkaZnak"/>
    <w:uiPriority w:val="99"/>
    <w:unhideWhenUsed/>
    <w:rsid w:val="0011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1046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Jucha new</dc:creator>
  <cp:keywords/>
  <dc:description/>
  <cp:lastModifiedBy>Małgorzata Czajkowska</cp:lastModifiedBy>
  <cp:revision>11</cp:revision>
  <cp:lastPrinted>2024-05-23T07:47:00Z</cp:lastPrinted>
  <dcterms:created xsi:type="dcterms:W3CDTF">2024-07-23T08:45:00Z</dcterms:created>
  <dcterms:modified xsi:type="dcterms:W3CDTF">2024-07-29T11:10:00Z</dcterms:modified>
</cp:coreProperties>
</file>